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sz w:val="24"/>
        </w:rPr>
      </w:pPr>
      <w:r>
        <w:rPr>
          <w:rFonts w:hint="eastAsia" w:ascii="仿宋" w:hAnsi="仿宋" w:eastAsia="仿宋" w:cs="仿宋"/>
          <w:b/>
          <w:bCs/>
          <w:sz w:val="24"/>
        </w:rPr>
        <w:t>第一部分    货物需求一览表</w:t>
      </w:r>
    </w:p>
    <w:tbl>
      <w:tblPr>
        <w:tblStyle w:val="6"/>
        <w:tblpPr w:leftFromText="180" w:rightFromText="180" w:vertAnchor="text" w:horzAnchor="page" w:tblpX="1408" w:tblpY="475"/>
        <w:tblOverlap w:val="never"/>
        <w:tblW w:w="929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65"/>
        <w:gridCol w:w="3449"/>
        <w:gridCol w:w="2241"/>
        <w:gridCol w:w="22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727" w:hRule="atLeast"/>
        </w:trPr>
        <w:tc>
          <w:tcPr>
            <w:tcW w:w="1365"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3449"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货物名称</w:t>
            </w:r>
          </w:p>
        </w:tc>
        <w:tc>
          <w:tcPr>
            <w:tcW w:w="2241"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数量</w:t>
            </w:r>
          </w:p>
        </w:tc>
        <w:tc>
          <w:tcPr>
            <w:tcW w:w="2241" w:type="dxa"/>
            <w:noWrap w:val="0"/>
            <w:vAlign w:val="center"/>
          </w:tcPr>
          <w:p>
            <w:pPr>
              <w:spacing w:line="360" w:lineRule="auto"/>
              <w:jc w:val="center"/>
              <w:rPr>
                <w:rFonts w:ascii="仿宋" w:hAnsi="仿宋" w:eastAsia="仿宋" w:cs="仿宋"/>
                <w:sz w:val="24"/>
              </w:rPr>
            </w:pPr>
            <w:r>
              <w:rPr>
                <w:rFonts w:hint="eastAsia" w:ascii="仿宋" w:hAnsi="仿宋" w:eastAsia="仿宋" w:cs="仿宋"/>
                <w:sz w:val="24"/>
              </w:rPr>
              <w:t>是否允许进口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exact"/>
        </w:trPr>
        <w:tc>
          <w:tcPr>
            <w:tcW w:w="1365" w:type="dxa"/>
            <w:shd w:val="clear" w:color="auto" w:fill="auto"/>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3449"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点型光电感烟火灾探测器</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472</w:t>
            </w:r>
            <w:r>
              <w:rPr>
                <w:rFonts w:hint="eastAsia" w:ascii="仿宋" w:hAnsi="仿宋" w:eastAsia="仿宋" w:cs="仿宋"/>
                <w:sz w:val="24"/>
              </w:rPr>
              <w:t>只</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exact"/>
        </w:trPr>
        <w:tc>
          <w:tcPr>
            <w:tcW w:w="1365" w:type="dxa"/>
            <w:shd w:val="clear" w:color="auto" w:fill="auto"/>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3449"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点型感温火灾探测器</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7</w:t>
            </w:r>
            <w:r>
              <w:rPr>
                <w:rFonts w:hint="eastAsia" w:ascii="仿宋" w:hAnsi="仿宋" w:eastAsia="仿宋" w:cs="仿宋"/>
                <w:sz w:val="24"/>
              </w:rPr>
              <w:t>只</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exact"/>
        </w:trPr>
        <w:tc>
          <w:tcPr>
            <w:tcW w:w="1365" w:type="dxa"/>
            <w:shd w:val="clear" w:color="auto" w:fill="auto"/>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3449"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线型光束感烟探测器</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3块</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exact"/>
        </w:trPr>
        <w:tc>
          <w:tcPr>
            <w:tcW w:w="1365" w:type="dxa"/>
            <w:shd w:val="clear" w:color="auto" w:fill="auto"/>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3449"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手动火灾报警按钮（带电话插孔）</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9</w:t>
            </w:r>
            <w:r>
              <w:rPr>
                <w:rFonts w:ascii="仿宋" w:hAnsi="仿宋" w:eastAsia="仿宋" w:cs="仿宋"/>
                <w:sz w:val="24"/>
              </w:rPr>
              <w:t>3</w:t>
            </w:r>
            <w:r>
              <w:rPr>
                <w:rFonts w:hint="eastAsia" w:ascii="仿宋" w:hAnsi="仿宋" w:eastAsia="仿宋" w:cs="仿宋"/>
                <w:sz w:val="24"/>
              </w:rPr>
              <w:t>只</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exact"/>
        </w:trPr>
        <w:tc>
          <w:tcPr>
            <w:tcW w:w="1365" w:type="dxa"/>
            <w:shd w:val="clear" w:color="auto" w:fill="auto"/>
            <w:noWrap w:val="0"/>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3449"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消火栓按钮</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32</w:t>
            </w:r>
            <w:r>
              <w:rPr>
                <w:rFonts w:hint="eastAsia" w:ascii="仿宋" w:hAnsi="仿宋" w:eastAsia="仿宋" w:cs="仿宋"/>
                <w:sz w:val="24"/>
              </w:rPr>
              <w:t>只</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exact"/>
        </w:trPr>
        <w:tc>
          <w:tcPr>
            <w:tcW w:w="1365" w:type="dxa"/>
            <w:shd w:val="clear" w:color="auto" w:fill="auto"/>
            <w:noWrap w:val="0"/>
            <w:vAlign w:val="center"/>
          </w:tcPr>
          <w:p>
            <w:pPr>
              <w:spacing w:line="360" w:lineRule="auto"/>
              <w:jc w:val="center"/>
              <w:rPr>
                <w:rFonts w:ascii="仿宋" w:hAnsi="仿宋" w:eastAsia="仿宋" w:cs="仿宋"/>
                <w:sz w:val="24"/>
              </w:rPr>
            </w:pPr>
            <w:r>
              <w:rPr>
                <w:rFonts w:ascii="仿宋" w:hAnsi="仿宋" w:eastAsia="仿宋" w:cs="仿宋"/>
                <w:sz w:val="24"/>
              </w:rPr>
              <w:t>6</w:t>
            </w:r>
          </w:p>
        </w:tc>
        <w:tc>
          <w:tcPr>
            <w:tcW w:w="3449"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输入模块</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8</w:t>
            </w:r>
            <w:r>
              <w:rPr>
                <w:rFonts w:ascii="仿宋" w:hAnsi="仿宋" w:eastAsia="仿宋" w:cs="仿宋"/>
                <w:sz w:val="24"/>
              </w:rPr>
              <w:t>8</w:t>
            </w:r>
            <w:r>
              <w:rPr>
                <w:rFonts w:hint="eastAsia" w:ascii="仿宋" w:hAnsi="仿宋" w:eastAsia="仿宋" w:cs="仿宋"/>
                <w:sz w:val="24"/>
              </w:rPr>
              <w:t>只</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exact"/>
        </w:trPr>
        <w:tc>
          <w:tcPr>
            <w:tcW w:w="1365" w:type="dxa"/>
            <w:shd w:val="clear" w:color="auto" w:fill="auto"/>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7</w:t>
            </w:r>
          </w:p>
        </w:tc>
        <w:tc>
          <w:tcPr>
            <w:tcW w:w="3449"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输入/输出模块</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8</w:t>
            </w:r>
            <w:r>
              <w:rPr>
                <w:rFonts w:ascii="仿宋" w:hAnsi="仿宋" w:eastAsia="仿宋" w:cs="仿宋"/>
                <w:sz w:val="24"/>
              </w:rPr>
              <w:t>2</w:t>
            </w:r>
            <w:r>
              <w:rPr>
                <w:rFonts w:hint="eastAsia" w:ascii="仿宋" w:hAnsi="仿宋" w:eastAsia="仿宋" w:cs="仿宋"/>
                <w:sz w:val="24"/>
              </w:rPr>
              <w:t>只</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exact"/>
        </w:trPr>
        <w:tc>
          <w:tcPr>
            <w:tcW w:w="1365" w:type="dxa"/>
            <w:shd w:val="clear" w:color="auto" w:fill="auto"/>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8</w:t>
            </w:r>
          </w:p>
        </w:tc>
        <w:tc>
          <w:tcPr>
            <w:tcW w:w="3449"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输出模块</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0</w:t>
            </w:r>
            <w:r>
              <w:rPr>
                <w:rFonts w:hint="eastAsia" w:ascii="仿宋" w:hAnsi="仿宋" w:eastAsia="仿宋" w:cs="仿宋"/>
                <w:sz w:val="24"/>
              </w:rPr>
              <w:t>只</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exact"/>
        </w:trPr>
        <w:tc>
          <w:tcPr>
            <w:tcW w:w="1365" w:type="dxa"/>
            <w:shd w:val="clear" w:color="auto" w:fill="auto"/>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9</w:t>
            </w:r>
          </w:p>
        </w:tc>
        <w:tc>
          <w:tcPr>
            <w:tcW w:w="3449"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总线短路隔离器</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7</w:t>
            </w:r>
            <w:r>
              <w:rPr>
                <w:rFonts w:ascii="仿宋" w:hAnsi="仿宋" w:eastAsia="仿宋" w:cs="仿宋"/>
                <w:sz w:val="24"/>
              </w:rPr>
              <w:t>0</w:t>
            </w:r>
            <w:r>
              <w:rPr>
                <w:rFonts w:hint="eastAsia" w:ascii="仿宋" w:hAnsi="仿宋" w:eastAsia="仿宋" w:cs="仿宋"/>
                <w:sz w:val="24"/>
              </w:rPr>
              <w:t>只</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exact"/>
        </w:trPr>
        <w:tc>
          <w:tcPr>
            <w:tcW w:w="1365" w:type="dxa"/>
            <w:shd w:val="clear" w:color="auto" w:fill="auto"/>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0</w:t>
            </w:r>
          </w:p>
        </w:tc>
        <w:tc>
          <w:tcPr>
            <w:tcW w:w="3449"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火灾报警控制器</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1台</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exact"/>
        </w:trPr>
        <w:tc>
          <w:tcPr>
            <w:tcW w:w="1365" w:type="dxa"/>
            <w:shd w:val="clear" w:color="auto" w:fill="auto"/>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1</w:t>
            </w:r>
          </w:p>
        </w:tc>
        <w:tc>
          <w:tcPr>
            <w:tcW w:w="3449"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多线控制盘单元</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2套</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exact"/>
        </w:trPr>
        <w:tc>
          <w:tcPr>
            <w:tcW w:w="1365" w:type="dxa"/>
            <w:shd w:val="clear" w:color="auto" w:fill="auto"/>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2</w:t>
            </w:r>
          </w:p>
        </w:tc>
        <w:tc>
          <w:tcPr>
            <w:tcW w:w="3449"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总线联动控制盘单元</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5套</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exact"/>
        </w:trPr>
        <w:tc>
          <w:tcPr>
            <w:tcW w:w="1365" w:type="dxa"/>
            <w:shd w:val="clear" w:color="auto" w:fill="auto"/>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3</w:t>
            </w:r>
          </w:p>
        </w:tc>
        <w:tc>
          <w:tcPr>
            <w:tcW w:w="3449"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功率放大器</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2套</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exact"/>
        </w:trPr>
        <w:tc>
          <w:tcPr>
            <w:tcW w:w="1365" w:type="dxa"/>
            <w:shd w:val="clear" w:color="auto" w:fill="auto"/>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4</w:t>
            </w:r>
          </w:p>
        </w:tc>
        <w:tc>
          <w:tcPr>
            <w:tcW w:w="3449"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消防应急广播</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1套</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exact"/>
        </w:trPr>
        <w:tc>
          <w:tcPr>
            <w:tcW w:w="1365" w:type="dxa"/>
            <w:shd w:val="clear" w:color="auto" w:fill="auto"/>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5</w:t>
            </w:r>
          </w:p>
        </w:tc>
        <w:tc>
          <w:tcPr>
            <w:tcW w:w="3449"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消防电话总机-多线式</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1台</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exact"/>
        </w:trPr>
        <w:tc>
          <w:tcPr>
            <w:tcW w:w="1365" w:type="dxa"/>
            <w:shd w:val="clear" w:color="auto" w:fill="auto"/>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6</w:t>
            </w:r>
          </w:p>
        </w:tc>
        <w:tc>
          <w:tcPr>
            <w:tcW w:w="3449"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消防电话分机-手提插孔式</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5只</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exact"/>
        </w:trPr>
        <w:tc>
          <w:tcPr>
            <w:tcW w:w="1365" w:type="dxa"/>
            <w:shd w:val="clear" w:color="auto" w:fill="auto"/>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7</w:t>
            </w:r>
          </w:p>
        </w:tc>
        <w:tc>
          <w:tcPr>
            <w:tcW w:w="3449"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消防联动电源</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1台</w:t>
            </w:r>
          </w:p>
        </w:tc>
        <w:tc>
          <w:tcPr>
            <w:tcW w:w="2241" w:type="dxa"/>
            <w:shd w:val="clear" w:color="000000" w:fill="FFFFFF"/>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否</w:t>
            </w:r>
          </w:p>
        </w:tc>
      </w:tr>
    </w:tbl>
    <w:p>
      <w:pPr>
        <w:pStyle w:val="3"/>
        <w:snapToGrid w:val="0"/>
        <w:spacing w:line="360" w:lineRule="auto"/>
        <w:rPr>
          <w:rFonts w:hint="eastAsia" w:ascii="仿宋" w:hAnsi="仿宋" w:eastAsia="仿宋" w:cs="仿宋"/>
          <w:b/>
          <w:sz w:val="24"/>
          <w:szCs w:val="24"/>
        </w:rPr>
      </w:pPr>
    </w:p>
    <w:p>
      <w:pPr>
        <w:pStyle w:val="3"/>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br w:type="page"/>
      </w:r>
      <w:r>
        <w:rPr>
          <w:rFonts w:hint="eastAsia" w:ascii="仿宋" w:hAnsi="仿宋" w:eastAsia="仿宋" w:cs="仿宋"/>
          <w:b/>
          <w:sz w:val="24"/>
          <w:szCs w:val="24"/>
        </w:rPr>
        <w:t>第二部分   技术规格要求</w:t>
      </w:r>
    </w:p>
    <w:p>
      <w:pPr>
        <w:pageBreakBefore w:val="0"/>
        <w:widowControl w:val="0"/>
        <w:numPr>
          <w:ilvl w:val="0"/>
          <w:numId w:val="0"/>
        </w:numPr>
        <w:kinsoku/>
        <w:wordWrap w:val="0"/>
        <w:overflowPunct/>
        <w:topLinePunct w:val="0"/>
        <w:bidi w:val="0"/>
        <w:spacing w:line="360" w:lineRule="auto"/>
        <w:ind w:right="122" w:rightChars="58" w:firstLine="482" w:firstLineChars="200"/>
        <w:jc w:val="both"/>
        <w:rPr>
          <w:rFonts w:hint="eastAsia" w:ascii="仿宋" w:hAnsi="仿宋" w:eastAsia="仿宋" w:cs="仿宋"/>
          <w:b/>
          <w:bCs/>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点型光电感烟火灾探测器</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1.1 功能特点：</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1.1.1</w:t>
      </w:r>
      <w:r>
        <w:rPr>
          <w:rFonts w:hint="eastAsia" w:ascii="仿宋" w:hAnsi="仿宋" w:eastAsia="仿宋" w:cs="仿宋"/>
          <w:b w:val="0"/>
          <w:bCs w:val="0"/>
          <w:sz w:val="24"/>
          <w:szCs w:val="24"/>
        </w:rPr>
        <w:t>内置微处理器，探测器对自身采集到的数据进行存储和判断，具有自诊断功能。</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1.1.2</w:t>
      </w:r>
      <w:r>
        <w:rPr>
          <w:rFonts w:hint="eastAsia" w:ascii="仿宋" w:hAnsi="仿宋" w:eastAsia="仿宋" w:cs="仿宋"/>
          <w:b w:val="0"/>
          <w:bCs w:val="0"/>
          <w:sz w:val="24"/>
          <w:szCs w:val="24"/>
        </w:rPr>
        <w:t>污染自动补偿，根据自身的污染程度进行自动补偿，最大程度减少误报。</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1.1.3</w:t>
      </w:r>
      <w:r>
        <w:rPr>
          <w:rFonts w:hint="eastAsia" w:ascii="仿宋" w:hAnsi="仿宋" w:eastAsia="仿宋" w:cs="仿宋"/>
          <w:b w:val="0"/>
          <w:bCs w:val="0"/>
          <w:sz w:val="24"/>
          <w:szCs w:val="24"/>
        </w:rPr>
        <w:t>适用范围广，对不同材质燃烧后产生的白烟或黑烟均可响应。</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1.1.4</w:t>
      </w:r>
      <w:r>
        <w:rPr>
          <w:rFonts w:hint="eastAsia" w:ascii="仿宋" w:hAnsi="仿宋" w:eastAsia="仿宋" w:cs="仿宋"/>
          <w:b w:val="0"/>
          <w:bCs w:val="0"/>
          <w:sz w:val="24"/>
          <w:szCs w:val="24"/>
        </w:rPr>
        <w:t>抗干扰能力强，抗灰尘附着、抗电磁干扰、抗温度影响、抗腐蚀、抗外界光线（光源）干扰。</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1.1.5</w:t>
      </w:r>
      <w:r>
        <w:rPr>
          <w:rFonts w:hint="eastAsia" w:ascii="仿宋" w:hAnsi="仿宋" w:eastAsia="仿宋" w:cs="仿宋"/>
          <w:b w:val="0"/>
          <w:bCs w:val="0"/>
          <w:sz w:val="24"/>
          <w:szCs w:val="24"/>
        </w:rPr>
        <w:t>抗湿热能力强，并有防水处理，可适应不同气候环境的要求。</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1.1.6</w:t>
      </w:r>
      <w:r>
        <w:rPr>
          <w:rFonts w:hint="eastAsia" w:ascii="仿宋" w:hAnsi="仿宋" w:eastAsia="仿宋" w:cs="仿宋"/>
          <w:b w:val="0"/>
          <w:bCs w:val="0"/>
          <w:sz w:val="24"/>
          <w:szCs w:val="24"/>
        </w:rPr>
        <w:t>采用 SMT 表面贴装工艺。</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1.2 技术指标：</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1.2.1</w:t>
      </w:r>
      <w:r>
        <w:rPr>
          <w:rFonts w:hint="eastAsia" w:ascii="仿宋" w:hAnsi="仿宋" w:eastAsia="仿宋" w:cs="仿宋"/>
          <w:b w:val="0"/>
          <w:bCs w:val="0"/>
          <w:sz w:val="24"/>
          <w:szCs w:val="24"/>
        </w:rPr>
        <w:t>工作电压</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DC24V(DC19V-DC28V)控制器提供，调制型</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1.2.2</w:t>
      </w:r>
      <w:r>
        <w:rPr>
          <w:rFonts w:hint="eastAsia" w:ascii="仿宋" w:hAnsi="仿宋" w:eastAsia="仿宋" w:cs="仿宋"/>
          <w:b w:val="0"/>
          <w:bCs w:val="0"/>
          <w:sz w:val="24"/>
          <w:szCs w:val="24"/>
        </w:rPr>
        <w:t>工作温度</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-10…+60℃</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1.2.3</w:t>
      </w:r>
      <w:r>
        <w:rPr>
          <w:rFonts w:hint="eastAsia" w:ascii="仿宋" w:hAnsi="仿宋" w:eastAsia="仿宋" w:cs="仿宋"/>
          <w:b w:val="0"/>
          <w:bCs w:val="0"/>
          <w:sz w:val="24"/>
          <w:szCs w:val="24"/>
        </w:rPr>
        <w:t>贮存温度</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-30…+75℃</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1.2.4</w:t>
      </w:r>
      <w:r>
        <w:rPr>
          <w:rFonts w:hint="eastAsia" w:ascii="仿宋" w:hAnsi="仿宋" w:eastAsia="仿宋" w:cs="仿宋"/>
          <w:b w:val="0"/>
          <w:bCs w:val="0"/>
          <w:sz w:val="24"/>
          <w:szCs w:val="24"/>
        </w:rPr>
        <w:t>相对湿度</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≤95%(40±2℃)</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1.2.5</w:t>
      </w:r>
      <w:r>
        <w:rPr>
          <w:rFonts w:hint="eastAsia" w:ascii="仿宋" w:hAnsi="仿宋" w:eastAsia="仿宋" w:cs="仿宋"/>
          <w:b w:val="0"/>
          <w:bCs w:val="0"/>
          <w:sz w:val="24"/>
          <w:szCs w:val="24"/>
        </w:rPr>
        <w:t>监视电流</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≤0.3mA（24V）</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1.2.6</w:t>
      </w:r>
      <w:r>
        <w:rPr>
          <w:rFonts w:hint="eastAsia" w:ascii="仿宋" w:hAnsi="仿宋" w:eastAsia="仿宋" w:cs="仿宋"/>
          <w:b w:val="0"/>
          <w:bCs w:val="0"/>
          <w:sz w:val="24"/>
          <w:szCs w:val="24"/>
        </w:rPr>
        <w:t>报警电流</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≤1mA（24V）</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1.2.7</w:t>
      </w:r>
      <w:r>
        <w:rPr>
          <w:rFonts w:hint="eastAsia" w:ascii="仿宋" w:hAnsi="仿宋" w:eastAsia="仿宋" w:cs="仿宋"/>
          <w:b w:val="0"/>
          <w:bCs w:val="0"/>
          <w:sz w:val="24"/>
          <w:szCs w:val="24"/>
        </w:rPr>
        <w:t>确认灯</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监视状态瞬时微亮，报警常亮（红色）</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1.2.8</w:t>
      </w:r>
      <w:r>
        <w:rPr>
          <w:rFonts w:hint="eastAsia" w:ascii="仿宋" w:hAnsi="仿宋" w:eastAsia="仿宋" w:cs="仿宋"/>
          <w:b w:val="0"/>
          <w:bCs w:val="0"/>
          <w:sz w:val="24"/>
          <w:szCs w:val="24"/>
        </w:rPr>
        <w:t>外形尺寸</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Φ100mm×46mm（含底座）</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1.2.9</w:t>
      </w:r>
      <w:r>
        <w:rPr>
          <w:rFonts w:hint="eastAsia" w:ascii="仿宋" w:hAnsi="仿宋" w:eastAsia="仿宋" w:cs="仿宋"/>
          <w:b w:val="0"/>
          <w:bCs w:val="0"/>
          <w:sz w:val="24"/>
          <w:szCs w:val="24"/>
        </w:rPr>
        <w:t>编码方式</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使用专用电子编码器</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1.2.10</w:t>
      </w:r>
      <w:r>
        <w:rPr>
          <w:rFonts w:hint="eastAsia" w:ascii="仿宋" w:hAnsi="仿宋" w:eastAsia="仿宋" w:cs="仿宋"/>
          <w:b w:val="0"/>
          <w:bCs w:val="0"/>
          <w:sz w:val="24"/>
          <w:szCs w:val="24"/>
        </w:rPr>
        <w:t>编码范围</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1-200</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1.2.11</w:t>
      </w:r>
      <w:r>
        <w:rPr>
          <w:rFonts w:hint="eastAsia" w:ascii="仿宋" w:hAnsi="仿宋" w:eastAsia="仿宋" w:cs="仿宋"/>
          <w:b w:val="0"/>
          <w:bCs w:val="0"/>
          <w:sz w:val="24"/>
          <w:szCs w:val="24"/>
        </w:rPr>
        <w:t>保护面积</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60-80m</w:t>
      </w:r>
      <w:r>
        <w:rPr>
          <w:rFonts w:hint="eastAsia" w:ascii="仿宋" w:hAnsi="仿宋" w:eastAsia="仿宋" w:cs="仿宋"/>
          <w:b w:val="0"/>
          <w:bCs w:val="0"/>
          <w:sz w:val="24"/>
          <w:szCs w:val="24"/>
          <w:vertAlign w:val="superscript"/>
        </w:rPr>
        <w:t>2</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1.2.12</w:t>
      </w:r>
      <w:r>
        <w:rPr>
          <w:rFonts w:hint="eastAsia" w:ascii="仿宋" w:hAnsi="仿宋" w:eastAsia="仿宋" w:cs="仿宋"/>
          <w:b w:val="0"/>
          <w:bCs w:val="0"/>
          <w:sz w:val="24"/>
          <w:szCs w:val="24"/>
        </w:rPr>
        <w:t>线制</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二总线，无极性</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1.2.13</w:t>
      </w:r>
      <w:r>
        <w:rPr>
          <w:rFonts w:hint="eastAsia" w:ascii="仿宋" w:hAnsi="仿宋" w:eastAsia="仿宋" w:cs="仿宋"/>
          <w:b w:val="0"/>
          <w:bCs w:val="0"/>
          <w:sz w:val="24"/>
          <w:szCs w:val="24"/>
        </w:rPr>
        <w:t>最远传输距离</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rPr>
        <w:t>1500m</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1.2.14</w:t>
      </w:r>
      <w:r>
        <w:rPr>
          <w:rFonts w:hint="eastAsia" w:ascii="仿宋" w:hAnsi="仿宋" w:eastAsia="仿宋" w:cs="仿宋"/>
          <w:b w:val="0"/>
          <w:bCs w:val="0"/>
          <w:sz w:val="24"/>
          <w:szCs w:val="24"/>
        </w:rPr>
        <w:t>执行标准</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GB4715-2005《点型感烟火灾探测器》</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1.3 结构特征、安装与布线：</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1.3.1</w:t>
      </w:r>
      <w:r>
        <w:rPr>
          <w:rFonts w:hint="eastAsia" w:ascii="仿宋" w:hAnsi="仿宋" w:eastAsia="仿宋" w:cs="仿宋"/>
          <w:b w:val="0"/>
          <w:bCs w:val="0"/>
          <w:sz w:val="24"/>
          <w:szCs w:val="24"/>
        </w:rPr>
        <w:t>将探测器底座用2只M4的螺钉紧固在预埋盒上。</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1.3.2</w:t>
      </w:r>
      <w:r>
        <w:rPr>
          <w:rFonts w:hint="eastAsia" w:ascii="仿宋" w:hAnsi="仿宋" w:eastAsia="仿宋" w:cs="仿宋"/>
          <w:b w:val="0"/>
          <w:bCs w:val="0"/>
          <w:sz w:val="24"/>
          <w:szCs w:val="24"/>
        </w:rPr>
        <w:t>采用</w:t>
      </w:r>
      <w:r>
        <w:rPr>
          <w:rFonts w:hint="eastAsia" w:ascii="仿宋" w:hAnsi="仿宋" w:eastAsia="仿宋" w:cs="仿宋"/>
          <w:b w:val="0"/>
          <w:bCs w:val="0"/>
          <w:color w:val="000000"/>
          <w:sz w:val="24"/>
          <w:szCs w:val="24"/>
        </w:rPr>
        <w:t>双</w:t>
      </w:r>
      <w:r>
        <w:rPr>
          <w:rFonts w:hint="eastAsia" w:ascii="仿宋" w:hAnsi="仿宋" w:eastAsia="仿宋" w:cs="仿宋"/>
          <w:b w:val="0"/>
          <w:bCs w:val="0"/>
          <w:sz w:val="24"/>
          <w:szCs w:val="24"/>
        </w:rPr>
        <w:t>绞线，回路两总线分别接在端子L1和端子L2上，不分极性。</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1.3.3</w:t>
      </w:r>
      <w:r>
        <w:rPr>
          <w:rFonts w:hint="eastAsia" w:ascii="仿宋" w:hAnsi="仿宋" w:eastAsia="仿宋" w:cs="仿宋"/>
          <w:b w:val="0"/>
          <w:bCs w:val="0"/>
          <w:sz w:val="24"/>
          <w:szCs w:val="24"/>
        </w:rPr>
        <w:t>使用专用电子编码器对探测器设定地址码（1-200）。</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1.3.4</w:t>
      </w:r>
      <w:r>
        <w:rPr>
          <w:rFonts w:hint="eastAsia" w:ascii="仿宋" w:hAnsi="仿宋" w:eastAsia="仿宋" w:cs="仿宋"/>
          <w:b w:val="0"/>
          <w:bCs w:val="0"/>
          <w:sz w:val="24"/>
          <w:szCs w:val="24"/>
        </w:rPr>
        <w:t>将探测器嵌入底座，然后按顺时针方向拧紧即可。</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1.3.5</w:t>
      </w:r>
      <w:r>
        <w:rPr>
          <w:rFonts w:hint="eastAsia" w:ascii="仿宋" w:hAnsi="仿宋" w:eastAsia="仿宋" w:cs="仿宋"/>
          <w:b w:val="0"/>
          <w:bCs w:val="0"/>
          <w:sz w:val="24"/>
          <w:szCs w:val="24"/>
        </w:rPr>
        <w:t>安装时宜带手套操作，以保持探测器外壳清洁。</w:t>
      </w:r>
    </w:p>
    <w:p>
      <w:pPr>
        <w:pageBreakBefore w:val="0"/>
        <w:widowControl w:val="0"/>
        <w:numPr>
          <w:ilvl w:val="0"/>
          <w:numId w:val="1"/>
        </w:numPr>
        <w:kinsoku/>
        <w:wordWrap w:val="0"/>
        <w:overflowPunct/>
        <w:topLinePunct w:val="0"/>
        <w:bidi w:val="0"/>
        <w:spacing w:line="360" w:lineRule="auto"/>
        <w:ind w:right="122" w:rightChars="58" w:firstLine="482" w:firstLineChars="200"/>
        <w:jc w:val="both"/>
        <w:rPr>
          <w:rFonts w:hint="eastAsia" w:ascii="仿宋" w:hAnsi="仿宋" w:eastAsia="仿宋" w:cs="仿宋"/>
          <w:b/>
          <w:bCs/>
          <w:sz w:val="24"/>
          <w:szCs w:val="24"/>
        </w:rPr>
      </w:pPr>
      <w:r>
        <w:rPr>
          <w:rFonts w:hint="eastAsia" w:ascii="仿宋" w:hAnsi="仿宋" w:eastAsia="仿宋" w:cs="仿宋"/>
          <w:b/>
          <w:bCs/>
          <w:sz w:val="24"/>
          <w:szCs w:val="24"/>
        </w:rPr>
        <w:t>点型感温火灾探测器</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2.1</w:t>
      </w:r>
      <w:r>
        <w:rPr>
          <w:rFonts w:hint="eastAsia" w:ascii="仿宋" w:hAnsi="仿宋" w:eastAsia="仿宋" w:cs="仿宋"/>
          <w:b w:val="0"/>
          <w:bCs w:val="0"/>
          <w:sz w:val="24"/>
          <w:szCs w:val="24"/>
        </w:rPr>
        <w:t>功能特点：</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2.1.1</w:t>
      </w:r>
      <w:r>
        <w:rPr>
          <w:rFonts w:hint="eastAsia" w:ascii="仿宋" w:hAnsi="仿宋" w:eastAsia="仿宋" w:cs="仿宋"/>
          <w:b w:val="0"/>
          <w:bCs w:val="0"/>
          <w:sz w:val="24"/>
          <w:szCs w:val="24"/>
        </w:rPr>
        <w:t>内置微处理器，探测器对自身采集到的数据进行存储和判断，具有自诊断功能。</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2.1.2</w:t>
      </w:r>
      <w:r>
        <w:rPr>
          <w:rFonts w:hint="eastAsia" w:ascii="仿宋" w:hAnsi="仿宋" w:eastAsia="仿宋" w:cs="仿宋"/>
          <w:b w:val="0"/>
          <w:bCs w:val="0"/>
          <w:sz w:val="24"/>
          <w:szCs w:val="24"/>
        </w:rPr>
        <w:t>探测器为A2R类，具有差温报警功能的感温探测器。</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2.1.3</w:t>
      </w:r>
      <w:r>
        <w:rPr>
          <w:rFonts w:hint="eastAsia" w:ascii="仿宋" w:hAnsi="仿宋" w:eastAsia="仿宋" w:cs="仿宋"/>
          <w:b w:val="0"/>
          <w:bCs w:val="0"/>
          <w:sz w:val="24"/>
          <w:szCs w:val="24"/>
        </w:rPr>
        <w:t>火警确认灯采用导光柱传导，360度可见。</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2.1.4</w:t>
      </w:r>
      <w:r>
        <w:rPr>
          <w:rFonts w:hint="eastAsia" w:ascii="仿宋" w:hAnsi="仿宋" w:eastAsia="仿宋" w:cs="仿宋"/>
          <w:b w:val="0"/>
          <w:bCs w:val="0"/>
          <w:sz w:val="24"/>
          <w:szCs w:val="24"/>
        </w:rPr>
        <w:t>采用玻璃封装温敏电阻，温度响应速度快。</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2.1.5</w:t>
      </w:r>
      <w:r>
        <w:rPr>
          <w:rFonts w:hint="eastAsia" w:ascii="仿宋" w:hAnsi="仿宋" w:eastAsia="仿宋" w:cs="仿宋"/>
          <w:b w:val="0"/>
          <w:bCs w:val="0"/>
          <w:sz w:val="24"/>
          <w:szCs w:val="24"/>
        </w:rPr>
        <w:t>输出温度升降曲线，可以通过控制器查看现场的温度变化。</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2.1.6</w:t>
      </w:r>
      <w:r>
        <w:rPr>
          <w:rFonts w:hint="eastAsia" w:ascii="仿宋" w:hAnsi="仿宋" w:eastAsia="仿宋" w:cs="仿宋"/>
          <w:b w:val="0"/>
          <w:bCs w:val="0"/>
          <w:sz w:val="24"/>
          <w:szCs w:val="24"/>
        </w:rPr>
        <w:t>稳定性高，抗电磁干扰、抗腐蚀、抗环境温度影响能力强。</w:t>
      </w:r>
    </w:p>
    <w:p>
      <w:pPr>
        <w:pageBreakBefore w:val="0"/>
        <w:widowControl w:val="0"/>
        <w:numPr>
          <w:ilvl w:val="0"/>
          <w:numId w:val="0"/>
        </w:numPr>
        <w:kinsoku/>
        <w:overflowPunct/>
        <w:topLinePunct w:val="0"/>
        <w:bidi w:val="0"/>
        <w:snapToGrid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2.1.7</w:t>
      </w:r>
      <w:r>
        <w:rPr>
          <w:rFonts w:hint="eastAsia" w:ascii="仿宋" w:hAnsi="仿宋" w:eastAsia="仿宋" w:cs="仿宋"/>
          <w:b w:val="0"/>
          <w:bCs w:val="0"/>
          <w:sz w:val="24"/>
          <w:szCs w:val="24"/>
        </w:rPr>
        <w:t>抗湿热能力强，</w:t>
      </w:r>
      <w:r>
        <w:rPr>
          <w:rFonts w:hint="eastAsia" w:ascii="仿宋" w:hAnsi="仿宋" w:eastAsia="仿宋" w:cs="仿宋"/>
          <w:b w:val="0"/>
          <w:bCs w:val="0"/>
          <w:kern w:val="0"/>
          <w:sz w:val="24"/>
          <w:szCs w:val="24"/>
        </w:rPr>
        <w:t>可适应不同气候环境的要求</w:t>
      </w:r>
      <w:r>
        <w:rPr>
          <w:rFonts w:hint="eastAsia" w:ascii="仿宋" w:hAnsi="仿宋" w:eastAsia="仿宋" w:cs="仿宋"/>
          <w:b w:val="0"/>
          <w:bCs w:val="0"/>
          <w:sz w:val="24"/>
          <w:szCs w:val="24"/>
        </w:rPr>
        <w:t>。</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.2 技术指标：</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2.2.1工作电压：DC19-28V　控制器提供，调制型</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2.2.2工作温度：-10…+50℃</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2.2.3贮存温度：-20…+50℃</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2.2.4监视电流：≤0.3mA（24V）</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2.2.5报警电流：≤0.6mA（24V）</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2.2.6确认灯：监视状态瞬时闪亮，报警常亮（红色）</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2.2.7外形尺寸：Φ100mm×41mm(含底座)</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2.2.8编码方式：使用专用电子编码器</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2.2.9编码范围：1-200</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2.2.10保护面积：20-30</w:t>
      </w:r>
      <w:r>
        <w:rPr>
          <w:rFonts w:hint="eastAsia" w:ascii="仿宋" w:hAnsi="仿宋" w:eastAsia="仿宋" w:cs="仿宋"/>
          <w:b w:val="0"/>
          <w:bCs w:val="0"/>
          <w:sz w:val="24"/>
          <w:szCs w:val="24"/>
        </w:rPr>
        <w:t>m</w:t>
      </w:r>
      <w:r>
        <w:rPr>
          <w:rFonts w:hint="eastAsia" w:ascii="仿宋" w:hAnsi="仿宋" w:eastAsia="仿宋" w:cs="仿宋"/>
          <w:b w:val="0"/>
          <w:bCs w:val="0"/>
          <w:sz w:val="24"/>
          <w:szCs w:val="24"/>
          <w:vertAlign w:val="superscript"/>
        </w:rPr>
        <w:t>2</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2.2.11线制：二总线，无极性</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2.2.12最远传输距离：≥1500m</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2.2.13执行标准：GB4716-2005《点型感温火灾探测器》</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.3 结构特征、安装与布线：</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2.3.1</w:t>
      </w:r>
      <w:r>
        <w:rPr>
          <w:rFonts w:hint="eastAsia" w:ascii="仿宋" w:hAnsi="仿宋" w:eastAsia="仿宋" w:cs="仿宋"/>
          <w:b w:val="0"/>
          <w:bCs w:val="0"/>
          <w:sz w:val="24"/>
          <w:szCs w:val="24"/>
        </w:rPr>
        <w:t>先将探测器底座用2只M4的螺钉紧固在预埋盒上。</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2.3.2</w:t>
      </w:r>
      <w:r>
        <w:rPr>
          <w:rFonts w:hint="eastAsia" w:ascii="仿宋" w:hAnsi="仿宋" w:eastAsia="仿宋" w:cs="仿宋"/>
          <w:b w:val="0"/>
          <w:bCs w:val="0"/>
          <w:sz w:val="24"/>
          <w:szCs w:val="24"/>
        </w:rPr>
        <w:t>采用双绞线，回路两总线分别接在端子L1和端子L2上，不分极性。</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2.3.3</w:t>
      </w:r>
      <w:r>
        <w:rPr>
          <w:rFonts w:hint="eastAsia" w:ascii="仿宋" w:hAnsi="仿宋" w:eastAsia="仿宋" w:cs="仿宋"/>
          <w:b w:val="0"/>
          <w:bCs w:val="0"/>
          <w:sz w:val="24"/>
          <w:szCs w:val="24"/>
        </w:rPr>
        <w:t>用专用电子编码器对探测器写入部位号（1-200）。</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2.3.4</w:t>
      </w:r>
      <w:r>
        <w:rPr>
          <w:rFonts w:hint="eastAsia" w:ascii="仿宋" w:hAnsi="仿宋" w:eastAsia="仿宋" w:cs="仿宋"/>
          <w:b w:val="0"/>
          <w:bCs w:val="0"/>
          <w:sz w:val="24"/>
          <w:szCs w:val="24"/>
        </w:rPr>
        <w:t>将探测器嵌入底座，然后按顺时针方向拧紧即可。</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2.3.5</w:t>
      </w:r>
      <w:r>
        <w:rPr>
          <w:rFonts w:hint="eastAsia" w:ascii="仿宋" w:hAnsi="仿宋" w:eastAsia="仿宋" w:cs="仿宋"/>
          <w:b w:val="0"/>
          <w:bCs w:val="0"/>
          <w:sz w:val="24"/>
          <w:szCs w:val="24"/>
        </w:rPr>
        <w:t>安装时宜带手套操作，以保持探测器外壳清洁。</w:t>
      </w:r>
    </w:p>
    <w:p>
      <w:pPr>
        <w:pageBreakBefore w:val="0"/>
        <w:widowControl w:val="0"/>
        <w:numPr>
          <w:ilvl w:val="0"/>
          <w:numId w:val="1"/>
        </w:numPr>
        <w:kinsoku/>
        <w:wordWrap w:val="0"/>
        <w:overflowPunct/>
        <w:topLinePunct w:val="0"/>
        <w:bidi w:val="0"/>
        <w:spacing w:line="360" w:lineRule="auto"/>
        <w:ind w:left="0" w:leftChars="0" w:right="122" w:rightChars="58" w:firstLine="482" w:firstLineChars="200"/>
        <w:jc w:val="both"/>
        <w:rPr>
          <w:rFonts w:hint="eastAsia" w:ascii="仿宋" w:hAnsi="仿宋" w:eastAsia="仿宋" w:cs="仿宋"/>
          <w:b/>
          <w:bCs/>
          <w:sz w:val="24"/>
          <w:szCs w:val="24"/>
        </w:rPr>
      </w:pPr>
      <w:r>
        <w:rPr>
          <w:rFonts w:hint="eastAsia" w:ascii="仿宋" w:hAnsi="仿宋" w:eastAsia="仿宋" w:cs="仿宋"/>
          <w:b/>
          <w:bCs/>
          <w:sz w:val="24"/>
          <w:szCs w:val="24"/>
        </w:rPr>
        <w:t>线型光束感烟火灾探测器</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.1 功能特点:</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3.1.1</w:t>
      </w:r>
      <w:r>
        <w:rPr>
          <w:rFonts w:hint="eastAsia" w:ascii="仿宋" w:hAnsi="仿宋" w:eastAsia="仿宋" w:cs="仿宋"/>
          <w:b w:val="0"/>
          <w:bCs w:val="0"/>
          <w:sz w:val="24"/>
          <w:szCs w:val="24"/>
        </w:rPr>
        <w:t>反射式线型光束感烟火灾探测器, 发射接收一体化设计。</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3.1.2</w:t>
      </w:r>
      <w:r>
        <w:rPr>
          <w:rFonts w:hint="eastAsia" w:ascii="仿宋" w:hAnsi="仿宋" w:eastAsia="仿宋" w:cs="仿宋"/>
          <w:b w:val="0"/>
          <w:bCs w:val="0"/>
          <w:sz w:val="24"/>
          <w:szCs w:val="24"/>
        </w:rPr>
        <w:t>开关量信号输出，可兼容任意厂家信号输入模块。</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3.1.3</w:t>
      </w:r>
      <w:r>
        <w:rPr>
          <w:rFonts w:hint="eastAsia" w:ascii="仿宋" w:hAnsi="仿宋" w:eastAsia="仿宋" w:cs="仿宋"/>
          <w:b w:val="0"/>
          <w:bCs w:val="0"/>
          <w:sz w:val="24"/>
          <w:szCs w:val="24"/>
        </w:rPr>
        <w:t>调试简单，激光模组快速定位反射器，LED指示信号强度，调试过程无需拆卸外壳。</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3.1.4</w:t>
      </w:r>
      <w:r>
        <w:rPr>
          <w:rFonts w:hint="eastAsia" w:ascii="仿宋" w:hAnsi="仿宋" w:eastAsia="仿宋" w:cs="仿宋"/>
          <w:b w:val="0"/>
          <w:bCs w:val="0"/>
          <w:sz w:val="24"/>
          <w:szCs w:val="24"/>
        </w:rPr>
        <w:t>采用自动增益控制技术，背景信号自动补偿，抗日光能力强。</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3.1.5</w:t>
      </w:r>
      <w:r>
        <w:rPr>
          <w:rFonts w:hint="eastAsia" w:ascii="仿宋" w:hAnsi="仿宋" w:eastAsia="仿宋" w:cs="仿宋"/>
          <w:b w:val="0"/>
          <w:bCs w:val="0"/>
          <w:sz w:val="24"/>
          <w:szCs w:val="24"/>
        </w:rPr>
        <w:t>内置微处理器，全功能自诊断，扰动自动过滤技术。</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3.1.6</w:t>
      </w:r>
      <w:r>
        <w:rPr>
          <w:rFonts w:hint="eastAsia" w:ascii="仿宋" w:hAnsi="仿宋" w:eastAsia="仿宋" w:cs="仿宋"/>
          <w:b w:val="0"/>
          <w:bCs w:val="0"/>
          <w:sz w:val="24"/>
          <w:szCs w:val="24"/>
        </w:rPr>
        <w:t>两组独立步进式精密微调，水平/垂直光学角度调整方便，校准精确。</w:t>
      </w:r>
    </w:p>
    <w:p>
      <w:pPr>
        <w:pStyle w:val="2"/>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.2技术指标:</w:t>
      </w:r>
    </w:p>
    <w:p>
      <w:pPr>
        <w:pageBreakBefore w:val="0"/>
        <w:widowControl w:val="0"/>
        <w:numPr>
          <w:ilvl w:val="0"/>
          <w:numId w:val="0"/>
        </w:numPr>
        <w:kinsoku/>
        <w:wordWrap w:val="0"/>
        <w:overflowPunct/>
        <w:topLinePunct w:val="0"/>
        <w:bidi w:val="0"/>
        <w:spacing w:line="360" w:lineRule="auto"/>
        <w:ind w:leftChars="0"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3.2.1工作电压：DC24-30V</w:t>
      </w:r>
    </w:p>
    <w:p>
      <w:pPr>
        <w:pageBreakBefore w:val="0"/>
        <w:widowControl w:val="0"/>
        <w:numPr>
          <w:ilvl w:val="0"/>
          <w:numId w:val="0"/>
        </w:numPr>
        <w:kinsoku/>
        <w:wordWrap w:val="0"/>
        <w:overflowPunct/>
        <w:topLinePunct w:val="0"/>
        <w:bidi w:val="0"/>
        <w:spacing w:line="360" w:lineRule="auto"/>
        <w:ind w:leftChars="0"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3.2.2监视电流：≤11mA </w:t>
      </w:r>
    </w:p>
    <w:p>
      <w:pPr>
        <w:pageBreakBefore w:val="0"/>
        <w:widowControl w:val="0"/>
        <w:numPr>
          <w:ilvl w:val="0"/>
          <w:numId w:val="0"/>
        </w:numPr>
        <w:kinsoku/>
        <w:wordWrap w:val="0"/>
        <w:overflowPunct/>
        <w:topLinePunct w:val="0"/>
        <w:bidi w:val="0"/>
        <w:spacing w:line="360" w:lineRule="auto"/>
        <w:ind w:leftChars="0"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3.2.3工作电流：≤34mA </w:t>
      </w:r>
    </w:p>
    <w:p>
      <w:pPr>
        <w:pageBreakBefore w:val="0"/>
        <w:widowControl w:val="0"/>
        <w:numPr>
          <w:ilvl w:val="0"/>
          <w:numId w:val="0"/>
        </w:numPr>
        <w:kinsoku/>
        <w:wordWrap w:val="0"/>
        <w:overflowPunct/>
        <w:topLinePunct w:val="0"/>
        <w:bidi w:val="0"/>
        <w:spacing w:line="360" w:lineRule="auto"/>
        <w:ind w:leftChars="0"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3.2.4工作原理：反射式、减光型</w:t>
      </w:r>
    </w:p>
    <w:p>
      <w:pPr>
        <w:pageBreakBefore w:val="0"/>
        <w:widowControl w:val="0"/>
        <w:numPr>
          <w:ilvl w:val="0"/>
          <w:numId w:val="0"/>
        </w:numPr>
        <w:kinsoku/>
        <w:wordWrap w:val="0"/>
        <w:overflowPunct/>
        <w:topLinePunct w:val="0"/>
        <w:bidi w:val="0"/>
        <w:spacing w:line="360" w:lineRule="auto"/>
        <w:ind w:leftChars="0" w:right="122" w:rightChars="58" w:firstLine="480" w:firstLineChars="200"/>
        <w:jc w:val="both"/>
        <w:rPr>
          <w:rFonts w:hint="eastAsia" w:ascii="仿宋" w:hAnsi="仿宋" w:eastAsia="仿宋" w:cs="仿宋"/>
          <w:b w:val="0"/>
          <w:bCs w:val="0"/>
          <w:sz w:val="24"/>
          <w:szCs w:val="24"/>
          <w:vertAlign w:val="superscript"/>
        </w:rPr>
      </w:pPr>
      <w:r>
        <w:rPr>
          <w:rFonts w:hint="eastAsia" w:ascii="仿宋" w:hAnsi="仿宋" w:eastAsia="仿宋" w:cs="仿宋"/>
          <w:b w:val="0"/>
          <w:bCs w:val="0"/>
          <w:sz w:val="24"/>
          <w:szCs w:val="24"/>
          <w:lang w:val="en-US" w:eastAsia="zh-CN"/>
        </w:rPr>
        <w:t>3.2.5保护面积：≥1400</w:t>
      </w:r>
      <w:r>
        <w:rPr>
          <w:rFonts w:hint="eastAsia" w:ascii="仿宋" w:hAnsi="仿宋" w:eastAsia="仿宋" w:cs="仿宋"/>
          <w:b w:val="0"/>
          <w:bCs w:val="0"/>
          <w:sz w:val="24"/>
          <w:szCs w:val="24"/>
        </w:rPr>
        <w:t>m</w:t>
      </w:r>
      <w:r>
        <w:rPr>
          <w:rFonts w:hint="eastAsia" w:ascii="仿宋" w:hAnsi="仿宋" w:eastAsia="仿宋" w:cs="仿宋"/>
          <w:b w:val="0"/>
          <w:bCs w:val="0"/>
          <w:sz w:val="24"/>
          <w:szCs w:val="24"/>
          <w:vertAlign w:val="superscript"/>
        </w:rPr>
        <w:t>2</w:t>
      </w:r>
    </w:p>
    <w:p>
      <w:pPr>
        <w:pageBreakBefore w:val="0"/>
        <w:widowControl w:val="0"/>
        <w:numPr>
          <w:ilvl w:val="0"/>
          <w:numId w:val="0"/>
        </w:numPr>
        <w:kinsoku/>
        <w:wordWrap w:val="0"/>
        <w:overflowPunct/>
        <w:topLinePunct w:val="0"/>
        <w:bidi w:val="0"/>
        <w:spacing w:line="360" w:lineRule="auto"/>
        <w:ind w:leftChars="0"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3.2.6最大光路方向偏差：1度</w:t>
      </w:r>
    </w:p>
    <w:p>
      <w:pPr>
        <w:pageBreakBefore w:val="0"/>
        <w:widowControl w:val="0"/>
        <w:numPr>
          <w:ilvl w:val="0"/>
          <w:numId w:val="0"/>
        </w:numPr>
        <w:kinsoku/>
        <w:wordWrap w:val="0"/>
        <w:overflowPunct/>
        <w:topLinePunct w:val="0"/>
        <w:bidi w:val="0"/>
        <w:spacing w:line="360" w:lineRule="auto"/>
        <w:ind w:leftChars="0"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3.2.7外形尺寸：185 mm× 115mm×126mm(L×W×H)</w:t>
      </w:r>
    </w:p>
    <w:p>
      <w:pPr>
        <w:pageBreakBefore w:val="0"/>
        <w:widowControl w:val="0"/>
        <w:numPr>
          <w:ilvl w:val="0"/>
          <w:numId w:val="0"/>
        </w:numPr>
        <w:kinsoku/>
        <w:wordWrap w:val="0"/>
        <w:overflowPunct/>
        <w:topLinePunct w:val="0"/>
        <w:bidi w:val="0"/>
        <w:spacing w:line="360" w:lineRule="auto"/>
        <w:ind w:leftChars="0"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3.2.8执行标准：GB14003-2005《线型光束感烟火灾探测器》</w:t>
      </w:r>
    </w:p>
    <w:p>
      <w:pPr>
        <w:pStyle w:val="2"/>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.3结构特征、安装与布线：</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sz w:val="24"/>
          <w:szCs w:val="24"/>
          <w:lang w:val="en-US" w:eastAsia="zh-CN"/>
        </w:rPr>
        <w:t>3.3.1</w:t>
      </w:r>
      <w:r>
        <w:rPr>
          <w:rFonts w:hint="eastAsia" w:ascii="仿宋" w:hAnsi="仿宋" w:eastAsia="仿宋" w:cs="仿宋"/>
          <w:b w:val="0"/>
          <w:bCs w:val="0"/>
          <w:sz w:val="24"/>
          <w:szCs w:val="24"/>
        </w:rPr>
        <w:t>探测器接入控制器回路总线时需要通过“</w:t>
      </w:r>
      <w:r>
        <w:rPr>
          <w:rFonts w:hint="eastAsia" w:ascii="仿宋" w:hAnsi="仿宋" w:eastAsia="仿宋" w:cs="仿宋"/>
          <w:b w:val="0"/>
          <w:bCs w:val="0"/>
          <w:color w:val="auto"/>
          <w:sz w:val="24"/>
          <w:szCs w:val="24"/>
        </w:rPr>
        <w:t>专用电子编码器”设置地址（范围1~200）。</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3.3.2</w:t>
      </w:r>
      <w:r>
        <w:rPr>
          <w:rFonts w:hint="eastAsia" w:ascii="仿宋" w:hAnsi="仿宋" w:eastAsia="仿宋" w:cs="仿宋"/>
          <w:b w:val="0"/>
          <w:bCs w:val="0"/>
          <w:sz w:val="24"/>
          <w:szCs w:val="24"/>
        </w:rPr>
        <w:t>发射接收一体式，配接反射器无需接线。</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3.3.3</w:t>
      </w:r>
      <w:r>
        <w:rPr>
          <w:rFonts w:hint="eastAsia" w:ascii="仿宋" w:hAnsi="仿宋" w:eastAsia="仿宋" w:cs="仿宋"/>
          <w:b w:val="0"/>
          <w:bCs w:val="0"/>
          <w:sz w:val="24"/>
          <w:szCs w:val="24"/>
        </w:rPr>
        <w:t>探测器可提供无源开关量报警信号输出。</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3.3.4</w:t>
      </w:r>
      <w:r>
        <w:rPr>
          <w:rFonts w:hint="eastAsia" w:ascii="仿宋" w:hAnsi="仿宋" w:eastAsia="仿宋" w:cs="仿宋"/>
          <w:b w:val="0"/>
          <w:bCs w:val="0"/>
          <w:sz w:val="24"/>
          <w:szCs w:val="24"/>
        </w:rPr>
        <w:t>探测距离最远≤100米。</w:t>
      </w:r>
    </w:p>
    <w:p>
      <w:pPr>
        <w:pageBreakBefore w:val="0"/>
        <w:widowControl w:val="0"/>
        <w:numPr>
          <w:ilvl w:val="0"/>
          <w:numId w:val="0"/>
        </w:numPr>
        <w:kinsoku/>
        <w:wordWrap w:val="0"/>
        <w:overflowPunct/>
        <w:topLinePunct w:val="0"/>
        <w:bidi w:val="0"/>
        <w:spacing w:line="360" w:lineRule="auto"/>
        <w:ind w:leftChars="0" w:right="122" w:rightChars="58" w:firstLine="480" w:firstLineChars="200"/>
        <w:jc w:val="both"/>
        <w:rPr>
          <w:rFonts w:hint="eastAsia" w:ascii="仿宋" w:hAnsi="仿宋" w:eastAsia="仿宋" w:cs="仿宋"/>
          <w:b w:val="0"/>
          <w:bCs w:val="0"/>
          <w:sz w:val="24"/>
          <w:szCs w:val="24"/>
        </w:rPr>
        <w:sectPr>
          <w:pgSz w:w="11906" w:h="16838"/>
          <w:pgMar w:top="1134" w:right="1418" w:bottom="779" w:left="1418" w:header="851" w:footer="992" w:gutter="0"/>
          <w:cols w:space="720" w:num="1"/>
          <w:docGrid w:type="lines" w:linePitch="312" w:charSpace="0"/>
        </w:sectPr>
      </w:pPr>
      <w:r>
        <w:rPr>
          <w:rFonts w:hint="eastAsia" w:ascii="仿宋" w:hAnsi="仿宋" w:eastAsia="仿宋" w:cs="仿宋"/>
          <w:b w:val="0"/>
          <w:bCs w:val="0"/>
          <w:sz w:val="24"/>
          <w:szCs w:val="24"/>
          <w:lang w:val="en-US" w:eastAsia="zh-CN"/>
        </w:rPr>
        <w:t>3.3.5</w:t>
      </w:r>
      <w:r>
        <w:rPr>
          <w:rFonts w:hint="eastAsia" w:ascii="仿宋" w:hAnsi="仿宋" w:eastAsia="仿宋" w:cs="仿宋"/>
          <w:b w:val="0"/>
          <w:bCs w:val="0"/>
          <w:sz w:val="24"/>
          <w:szCs w:val="24"/>
        </w:rPr>
        <w:t>探测器配有激光模组和LED信号指示，整个调试过程无需拆卸外壳，调试更便捷。</w:t>
      </w:r>
    </w:p>
    <w:p>
      <w:pPr>
        <w:pageBreakBefore w:val="0"/>
        <w:widowControl w:val="0"/>
        <w:numPr>
          <w:ilvl w:val="0"/>
          <w:numId w:val="0"/>
        </w:numPr>
        <w:kinsoku/>
        <w:wordWrap w:val="0"/>
        <w:overflowPunct/>
        <w:topLinePunct w:val="0"/>
        <w:bidi w:val="0"/>
        <w:spacing w:line="360" w:lineRule="auto"/>
        <w:ind w:right="122" w:rightChars="58" w:firstLine="482" w:firstLineChars="200"/>
        <w:jc w:val="both"/>
        <w:rPr>
          <w:rFonts w:hint="eastAsia" w:ascii="仿宋" w:hAnsi="仿宋" w:eastAsia="仿宋" w:cs="仿宋"/>
          <w:b/>
          <w:bCs/>
          <w:sz w:val="24"/>
          <w:szCs w:val="24"/>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手动火灾报警按钮（带电话插孔）</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.1功能特点：</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4.1.1</w:t>
      </w:r>
      <w:r>
        <w:rPr>
          <w:rFonts w:hint="eastAsia" w:ascii="仿宋" w:hAnsi="仿宋" w:eastAsia="仿宋" w:cs="仿宋"/>
          <w:b w:val="0"/>
          <w:bCs w:val="0"/>
          <w:sz w:val="24"/>
          <w:szCs w:val="24"/>
        </w:rPr>
        <w:t>内置微处理器。</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4.1.2</w:t>
      </w:r>
      <w:r>
        <w:rPr>
          <w:rFonts w:hint="eastAsia" w:ascii="仿宋" w:hAnsi="仿宋" w:eastAsia="仿宋" w:cs="仿宋"/>
          <w:b w:val="0"/>
          <w:bCs w:val="0"/>
          <w:sz w:val="24"/>
          <w:szCs w:val="24"/>
        </w:rPr>
        <w:t>操作简单，用手按下操作面板，即能实现向控制器报火警。</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4.1.3</w:t>
      </w:r>
      <w:r>
        <w:rPr>
          <w:rFonts w:hint="eastAsia" w:ascii="仿宋" w:hAnsi="仿宋" w:eastAsia="仿宋" w:cs="仿宋"/>
          <w:b w:val="0"/>
          <w:bCs w:val="0"/>
          <w:sz w:val="24"/>
          <w:szCs w:val="24"/>
        </w:rPr>
        <w:t>手动报警按钮在报警后需要使用配套的专用钥匙进行复位。</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4.1.4</w:t>
      </w:r>
      <w:r>
        <w:rPr>
          <w:rFonts w:hint="eastAsia" w:ascii="仿宋" w:hAnsi="仿宋" w:eastAsia="仿宋" w:cs="仿宋"/>
          <w:b w:val="0"/>
          <w:bCs w:val="0"/>
          <w:sz w:val="24"/>
          <w:szCs w:val="24"/>
        </w:rPr>
        <w:t>有一组无源触点输出，触点容量DC30V/0.1A，用于控制现场声光警报装置。</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4.1.5</w:t>
      </w:r>
      <w:r>
        <w:rPr>
          <w:rFonts w:hint="eastAsia" w:ascii="仿宋" w:hAnsi="仿宋" w:eastAsia="仿宋" w:cs="仿宋"/>
          <w:b w:val="0"/>
          <w:bCs w:val="0"/>
          <w:sz w:val="24"/>
          <w:szCs w:val="24"/>
        </w:rPr>
        <w:t>二总线，无极性，功耗低，最远传输距离</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rPr>
        <w:t>1500m。采用双绞线。</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4.1.6</w:t>
      </w:r>
      <w:r>
        <w:rPr>
          <w:rFonts w:hint="eastAsia" w:ascii="仿宋" w:hAnsi="仿宋" w:eastAsia="仿宋" w:cs="仿宋"/>
          <w:b w:val="0"/>
          <w:bCs w:val="0"/>
          <w:sz w:val="24"/>
          <w:szCs w:val="24"/>
        </w:rPr>
        <w:t>插拔式结构，易于施工、维护方便。</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4.1.7</w:t>
      </w:r>
      <w:r>
        <w:rPr>
          <w:rFonts w:hint="eastAsia" w:ascii="仿宋" w:hAnsi="仿宋" w:eastAsia="仿宋" w:cs="仿宋"/>
          <w:b w:val="0"/>
          <w:bCs w:val="0"/>
          <w:sz w:val="24"/>
          <w:szCs w:val="24"/>
        </w:rPr>
        <w:t>采用 SMT表面贴装工艺。</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4.1.8</w:t>
      </w:r>
      <w:r>
        <w:rPr>
          <w:rFonts w:hint="eastAsia" w:ascii="仿宋" w:hAnsi="仿宋" w:eastAsia="仿宋" w:cs="仿宋"/>
          <w:b w:val="0"/>
          <w:bCs w:val="0"/>
          <w:sz w:val="24"/>
          <w:szCs w:val="24"/>
        </w:rPr>
        <w:t>带电话插孔，配合电话手柄使用。电话插孔位于按钮的主体正面，便于操作。</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.2技术指标：</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4.2.1工作电压：DC19-28V　控制器提供，调制型</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4.2.2工作温度：-10…+60℃</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4.2.3贮存温度：-30…+75℃</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4.2.4使用环境：室内型</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4.2.5相对湿度：≤95%(40±2℃)</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4.2.6监视电流：≤0.3mA（24V）</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4.2.7报警电流：≤1mA（24V）</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4.2.8编码方式：使用专用电子编码器</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4.2.9编码范围：1-200</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4.2.10确认灯：监视状态时火警灯瞬时闪亮，报警状态时火警灯常亮（红色）；</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4.2.11电话指示灯：手报上的电话指示灯接入电话系统后会闪亮</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4.2.12外形尺寸：90mm长×90mm宽×54mm高</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4.2.13线制：二总线，无极性</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4.2.14执行标准：GB19880—2005《手动火灾报警按钮》</w:t>
      </w:r>
    </w:p>
    <w:p>
      <w:pPr>
        <w:pageBreakBefore w:val="0"/>
        <w:widowControl w:val="0"/>
        <w:numPr>
          <w:ilvl w:val="0"/>
          <w:numId w:val="0"/>
        </w:numPr>
        <w:kinsoku/>
        <w:wordWrap w:val="0"/>
        <w:overflowPunct/>
        <w:topLinePunct w:val="0"/>
        <w:bidi w:val="0"/>
        <w:spacing w:line="360" w:lineRule="auto"/>
        <w:ind w:right="122" w:rightChars="58" w:firstLine="2400" w:firstLineChars="10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GB 16806-2006《消防联动控制系统》</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3结构特征、安装与布线：</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4.3.1</w:t>
      </w:r>
      <w:r>
        <w:rPr>
          <w:rFonts w:hint="eastAsia" w:ascii="仿宋" w:hAnsi="仿宋" w:eastAsia="仿宋" w:cs="仿宋"/>
          <w:b w:val="0"/>
          <w:bCs w:val="0"/>
          <w:sz w:val="24"/>
          <w:szCs w:val="24"/>
        </w:rPr>
        <w:t>布线施工后，通过预埋盒或使用螺丝将底座固定在墙上，安装孔距为60mm。</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4.3.2</w:t>
      </w:r>
      <w:r>
        <w:rPr>
          <w:rFonts w:hint="eastAsia" w:ascii="仿宋" w:hAnsi="仿宋" w:eastAsia="仿宋" w:cs="仿宋"/>
          <w:b w:val="0"/>
          <w:bCs w:val="0"/>
          <w:sz w:val="24"/>
          <w:szCs w:val="24"/>
        </w:rPr>
        <w:t>探测总线采用双绞线。</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4.3.3</w:t>
      </w:r>
      <w:r>
        <w:rPr>
          <w:rFonts w:hint="eastAsia" w:ascii="仿宋" w:hAnsi="仿宋" w:eastAsia="仿宋" w:cs="仿宋"/>
          <w:b w:val="0"/>
          <w:bCs w:val="0"/>
          <w:sz w:val="24"/>
          <w:szCs w:val="24"/>
        </w:rPr>
        <w:t>具有手动报警按钮的所有功能。</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4.3.4</w:t>
      </w:r>
      <w:r>
        <w:rPr>
          <w:rFonts w:hint="eastAsia" w:ascii="仿宋" w:hAnsi="仿宋" w:eastAsia="仿宋" w:cs="仿宋"/>
          <w:b w:val="0"/>
          <w:bCs w:val="0"/>
          <w:sz w:val="24"/>
          <w:szCs w:val="24"/>
        </w:rPr>
        <w:t>同时具有消防电话手柄接入端口，实现与控制中心的应急通讯功能。</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4.3.5</w:t>
      </w:r>
      <w:r>
        <w:rPr>
          <w:rFonts w:hint="eastAsia" w:ascii="仿宋" w:hAnsi="仿宋" w:eastAsia="仿宋" w:cs="仿宋"/>
          <w:b w:val="0"/>
          <w:bCs w:val="0"/>
          <w:sz w:val="24"/>
          <w:szCs w:val="24"/>
        </w:rPr>
        <w:t>安装之前用专用电子编码器对其写入相应地址码(1-200)。</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4.3.6</w:t>
      </w:r>
      <w:r>
        <w:rPr>
          <w:rFonts w:hint="eastAsia" w:ascii="仿宋" w:hAnsi="仿宋" w:eastAsia="仿宋" w:cs="仿宋"/>
          <w:b w:val="0"/>
          <w:bCs w:val="0"/>
          <w:sz w:val="24"/>
          <w:szCs w:val="24"/>
        </w:rPr>
        <w:t>手报部件应在布线检查后、调试之前安装，以防止因不恰当安装作业造成损失。</w:t>
      </w:r>
    </w:p>
    <w:p>
      <w:pPr>
        <w:pageBreakBefore w:val="0"/>
        <w:widowControl w:val="0"/>
        <w:numPr>
          <w:ilvl w:val="0"/>
          <w:numId w:val="0"/>
        </w:numPr>
        <w:kinsoku/>
        <w:wordWrap w:val="0"/>
        <w:overflowPunct/>
        <w:topLinePunct w:val="0"/>
        <w:bidi w:val="0"/>
        <w:spacing w:line="360" w:lineRule="auto"/>
        <w:ind w:right="122" w:rightChars="58" w:firstLine="482" w:firstLineChars="200"/>
        <w:jc w:val="both"/>
        <w:rPr>
          <w:rFonts w:hint="eastAsia" w:ascii="仿宋" w:hAnsi="仿宋" w:eastAsia="仿宋" w:cs="仿宋"/>
          <w:b/>
          <w:bCs/>
          <w:sz w:val="24"/>
          <w:szCs w:val="24"/>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消火栓按钮</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.1 功能特点：</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5.1.1</w:t>
      </w:r>
      <w:r>
        <w:rPr>
          <w:rFonts w:hint="eastAsia" w:ascii="仿宋" w:hAnsi="仿宋" w:eastAsia="仿宋" w:cs="仿宋"/>
          <w:b w:val="0"/>
          <w:bCs w:val="0"/>
          <w:sz w:val="24"/>
          <w:szCs w:val="24"/>
        </w:rPr>
        <w:t>内置微处理器。</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kern w:val="0"/>
          <w:sz w:val="24"/>
          <w:szCs w:val="24"/>
          <w:lang w:val="en-US" w:eastAsia="zh-CN"/>
        </w:rPr>
        <w:t>5.1.2</w:t>
      </w:r>
      <w:r>
        <w:rPr>
          <w:rFonts w:hint="eastAsia" w:ascii="仿宋" w:hAnsi="仿宋" w:eastAsia="仿宋" w:cs="仿宋"/>
          <w:b w:val="0"/>
          <w:bCs w:val="0"/>
          <w:kern w:val="0"/>
          <w:sz w:val="24"/>
          <w:szCs w:val="24"/>
        </w:rPr>
        <w:t>操作简单，用手按下操作面板，即能实现向控制器报火警。</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kern w:val="0"/>
          <w:sz w:val="24"/>
          <w:szCs w:val="24"/>
          <w:lang w:val="en-US" w:eastAsia="zh-CN"/>
        </w:rPr>
        <w:t>5.1.3</w:t>
      </w:r>
      <w:r>
        <w:rPr>
          <w:rFonts w:hint="eastAsia" w:ascii="仿宋" w:hAnsi="仿宋" w:eastAsia="仿宋" w:cs="仿宋"/>
          <w:b w:val="0"/>
          <w:bCs w:val="0"/>
          <w:kern w:val="0"/>
          <w:sz w:val="24"/>
          <w:szCs w:val="24"/>
        </w:rPr>
        <w:t>消火栓按钮在报警后需要使用配套的专用钥匙进行复位。</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5.1.4</w:t>
      </w:r>
      <w:r>
        <w:rPr>
          <w:rFonts w:hint="eastAsia" w:ascii="仿宋" w:hAnsi="仿宋" w:eastAsia="仿宋" w:cs="仿宋"/>
          <w:b w:val="0"/>
          <w:bCs w:val="0"/>
          <w:sz w:val="24"/>
          <w:szCs w:val="24"/>
        </w:rPr>
        <w:t>消火栓按钮按下报警的同时有一组无源触点输出，触点容量为DC30V/0.1A，用来控制消防水泵。</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5.1.5</w:t>
      </w:r>
      <w:r>
        <w:rPr>
          <w:rFonts w:hint="eastAsia" w:ascii="仿宋" w:hAnsi="仿宋" w:eastAsia="仿宋" w:cs="仿宋"/>
          <w:b w:val="0"/>
          <w:bCs w:val="0"/>
          <w:sz w:val="24"/>
          <w:szCs w:val="24"/>
        </w:rPr>
        <w:t>火灾报警控制器确认消防水泵正常启动运行后，向本消火栓按钮发出命令点亮按钮回答灯（绿色）。</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5.1.6</w:t>
      </w:r>
      <w:r>
        <w:rPr>
          <w:rFonts w:hint="eastAsia" w:ascii="仿宋" w:hAnsi="仿宋" w:eastAsia="仿宋" w:cs="仿宋"/>
          <w:b w:val="0"/>
          <w:bCs w:val="0"/>
          <w:sz w:val="24"/>
          <w:szCs w:val="24"/>
        </w:rPr>
        <w:t>二总线，无极性，功耗低。最远传输距离1500m。报警总线采用双绞线。</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5.1.7</w:t>
      </w:r>
      <w:r>
        <w:rPr>
          <w:rFonts w:hint="eastAsia" w:ascii="仿宋" w:hAnsi="仿宋" w:eastAsia="仿宋" w:cs="仿宋"/>
          <w:b w:val="0"/>
          <w:bCs w:val="0"/>
          <w:sz w:val="24"/>
          <w:szCs w:val="24"/>
        </w:rPr>
        <w:t>插拔式结构，易于施工、维护方便。</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5.1.8</w:t>
      </w:r>
      <w:r>
        <w:rPr>
          <w:rFonts w:hint="eastAsia" w:ascii="仿宋" w:hAnsi="仿宋" w:eastAsia="仿宋" w:cs="仿宋"/>
          <w:b w:val="0"/>
          <w:bCs w:val="0"/>
          <w:sz w:val="24"/>
          <w:szCs w:val="24"/>
        </w:rPr>
        <w:t>采用 SMT表面贴装工艺。</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.2 技术指标：</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5.2.1工作电压：DC19-28V　控制器提供，调制型</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5.2.2工作温度：-10…+60℃</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5.2.3贮存温度：-30…+75℃</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5.2.4使用环境：室内型，采用防水溅设计</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5.2.5相对湿度：≤95%(40±2℃)</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5.2.6监视电流：≤0.3mA（24V）</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5.2.7报警电流：≤1mA （24V）</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5.2.8编码方式：使用专用电子编码器</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5.2.9编码范围：1-200</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5.2.10确认灯：监视状态时启动灯红色闪亮，报警状态时启动灯红色常亮，消防水泵启动后回答灯绿色常亮</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5.2.11外形尺寸：90mm长×90mm宽×54mm高</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5.2.12线制：二总线，无极性</w:t>
      </w:r>
    </w:p>
    <w:p>
      <w:pPr>
        <w:pageBreakBefore w:val="0"/>
        <w:widowControl w:val="0"/>
        <w:numPr>
          <w:ilvl w:val="0"/>
          <w:numId w:val="0"/>
        </w:numPr>
        <w:kinsoku/>
        <w:wordWrap w:val="0"/>
        <w:overflowPunct/>
        <w:topLinePunct w:val="0"/>
        <w:bidi w:val="0"/>
        <w:spacing w:line="360" w:lineRule="auto"/>
        <w:ind w:right="122" w:rightChars="58" w:firstLine="480" w:firstLineChars="20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5.2.13执行标准：GB 16806—2006《消防联动控制系统》</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.3 结构特征、安装与布线：</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5.3.1</w:t>
      </w:r>
      <w:r>
        <w:rPr>
          <w:rFonts w:hint="eastAsia" w:ascii="仿宋" w:hAnsi="仿宋" w:eastAsia="仿宋" w:cs="仿宋"/>
          <w:b w:val="0"/>
          <w:bCs w:val="0"/>
          <w:sz w:val="24"/>
          <w:szCs w:val="24"/>
        </w:rPr>
        <w:t>布线施工后，通过预埋盒或使用膨胀螺栓将底座固定在消火栓箱内的墙上，安装孔距为60mm（兼容50mm 安装孔距）。</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5.3.2</w:t>
      </w:r>
      <w:r>
        <w:rPr>
          <w:rFonts w:hint="eastAsia" w:ascii="仿宋" w:hAnsi="仿宋" w:eastAsia="仿宋" w:cs="仿宋"/>
          <w:b w:val="0"/>
          <w:bCs w:val="0"/>
          <w:sz w:val="24"/>
          <w:szCs w:val="24"/>
        </w:rPr>
        <w:t>探测总线采用双绞线。</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5.3.3</w:t>
      </w:r>
      <w:r>
        <w:rPr>
          <w:rFonts w:hint="eastAsia" w:ascii="仿宋" w:hAnsi="仿宋" w:eastAsia="仿宋" w:cs="仿宋"/>
          <w:b w:val="0"/>
          <w:bCs w:val="0"/>
          <w:sz w:val="24"/>
          <w:szCs w:val="24"/>
        </w:rPr>
        <w:t>安装之前用专用电子编码器对其写入相应地址码(1-200)。</w:t>
      </w:r>
    </w:p>
    <w:p>
      <w:pPr>
        <w:pageBreakBefore w:val="0"/>
        <w:widowControl w:val="0"/>
        <w:numPr>
          <w:ilvl w:val="0"/>
          <w:numId w:val="0"/>
        </w:numPr>
        <w:kinsoku/>
        <w:wordWrap w:val="0"/>
        <w:overflowPunct/>
        <w:topLinePunct w:val="0"/>
        <w:bidi w:val="0"/>
        <w:spacing w:line="360" w:lineRule="auto"/>
        <w:ind w:right="122" w:rightChars="58" w:firstLine="482" w:firstLineChars="20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6.输入模块</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6</w:t>
      </w:r>
      <w:r>
        <w:rPr>
          <w:rFonts w:hint="eastAsia" w:ascii="仿宋" w:hAnsi="仿宋" w:eastAsia="仿宋" w:cs="仿宋"/>
          <w:b w:val="0"/>
          <w:bCs w:val="0"/>
          <w:sz w:val="24"/>
          <w:szCs w:val="24"/>
        </w:rPr>
        <w:t>.1功能特点：</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6.1.1</w:t>
      </w:r>
      <w:r>
        <w:rPr>
          <w:rFonts w:hint="eastAsia" w:ascii="仿宋" w:hAnsi="仿宋" w:eastAsia="仿宋" w:cs="仿宋"/>
          <w:b w:val="0"/>
          <w:bCs w:val="0"/>
          <w:sz w:val="24"/>
          <w:szCs w:val="24"/>
        </w:rPr>
        <w:t>内置微处理器。</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6.1.2</w:t>
      </w:r>
      <w:r>
        <w:rPr>
          <w:rFonts w:hint="eastAsia" w:ascii="仿宋" w:hAnsi="仿宋" w:eastAsia="仿宋" w:cs="仿宋"/>
          <w:b w:val="0"/>
          <w:bCs w:val="0"/>
          <w:sz w:val="24"/>
          <w:szCs w:val="24"/>
        </w:rPr>
        <w:t>采用SMT表面贴装工艺。</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6.1.3</w:t>
      </w:r>
      <w:r>
        <w:rPr>
          <w:rFonts w:hint="eastAsia" w:ascii="仿宋" w:hAnsi="仿宋" w:eastAsia="仿宋" w:cs="仿宋"/>
          <w:b w:val="0"/>
          <w:bCs w:val="0"/>
          <w:sz w:val="24"/>
          <w:szCs w:val="24"/>
        </w:rPr>
        <w:t>电子编码方式，可通过专用电子编码器编址。</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6.1.4</w:t>
      </w:r>
      <w:r>
        <w:rPr>
          <w:rFonts w:hint="eastAsia" w:ascii="仿宋" w:hAnsi="仿宋" w:eastAsia="仿宋" w:cs="仿宋"/>
          <w:b w:val="0"/>
          <w:bCs w:val="0"/>
          <w:sz w:val="24"/>
          <w:szCs w:val="24"/>
        </w:rPr>
        <w:t>具备状态监测和多种故障检测功能。</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6.1.5</w:t>
      </w:r>
      <w:r>
        <w:rPr>
          <w:rFonts w:hint="eastAsia" w:ascii="仿宋" w:hAnsi="仿宋" w:eastAsia="仿宋" w:cs="仿宋"/>
          <w:b w:val="0"/>
          <w:bCs w:val="0"/>
          <w:sz w:val="24"/>
          <w:szCs w:val="24"/>
        </w:rPr>
        <w:t>二总线，无极性。功耗低，信号线采用双绞线，最远传输距离</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rPr>
        <w:t>1500m。</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6.1.6</w:t>
      </w:r>
      <w:r>
        <w:rPr>
          <w:rFonts w:hint="eastAsia" w:ascii="仿宋" w:hAnsi="仿宋" w:eastAsia="仿宋" w:cs="仿宋"/>
          <w:b w:val="0"/>
          <w:bCs w:val="0"/>
          <w:sz w:val="24"/>
          <w:szCs w:val="24"/>
        </w:rPr>
        <w:t>回路信号处理电路与输入检测信号处理电路实现电气隔离，模块稳定性高，抗干扰能力强；</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6.1.7</w:t>
      </w:r>
      <w:r>
        <w:rPr>
          <w:rFonts w:hint="eastAsia" w:ascii="仿宋" w:hAnsi="仿宋" w:eastAsia="仿宋" w:cs="仿宋"/>
          <w:b w:val="0"/>
          <w:bCs w:val="0"/>
          <w:sz w:val="24"/>
          <w:szCs w:val="24"/>
        </w:rPr>
        <w:t>插拔式结构，易于施工、维护方便。</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6.1.8</w:t>
      </w:r>
      <w:r>
        <w:rPr>
          <w:rFonts w:hint="eastAsia" w:ascii="仿宋" w:hAnsi="仿宋" w:eastAsia="仿宋" w:cs="仿宋"/>
          <w:b w:val="0"/>
          <w:bCs w:val="0"/>
          <w:sz w:val="24"/>
          <w:szCs w:val="24"/>
        </w:rPr>
        <w:t>模块具备状态检测和故障检测功能。</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6</w:t>
      </w:r>
      <w:r>
        <w:rPr>
          <w:rFonts w:hint="eastAsia" w:ascii="仿宋" w:hAnsi="仿宋" w:eastAsia="仿宋" w:cs="仿宋"/>
          <w:b w:val="0"/>
          <w:bCs w:val="0"/>
          <w:sz w:val="24"/>
          <w:szCs w:val="24"/>
        </w:rPr>
        <w:t>.2 技术指标</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6.2.1工作电压：DC16-30V　控制器提供，调制型</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6.2.2工作温度：0~+40℃</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6.2.3贮存温度：-20~+50℃</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6.2.4相对湿度：≤93%(40±2℃)</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6.2.5监视电流：≤0.25mA（24V）</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6.2.6报警电流：≤1.0mA（24V）</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6.2.7编码方式：使用专用电子编码器</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6.2.8编码范围：1-200</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6.2.9确认灯：监视状态：“输入动作”灯闪亮（红色）</w:t>
      </w:r>
    </w:p>
    <w:p>
      <w:pPr>
        <w:pageBreakBefore w:val="0"/>
        <w:widowControl w:val="0"/>
        <w:numPr>
          <w:ilvl w:val="0"/>
          <w:numId w:val="0"/>
        </w:numPr>
        <w:kinsoku/>
        <w:overflowPunct/>
        <w:topLinePunct w:val="0"/>
        <w:bidi w:val="0"/>
        <w:spacing w:line="360" w:lineRule="auto"/>
        <w:ind w:firstLine="2160" w:firstLineChars="9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故障状态：“输入动作”灯不亮</w:t>
      </w:r>
    </w:p>
    <w:p>
      <w:pPr>
        <w:pageBreakBefore w:val="0"/>
        <w:widowControl w:val="0"/>
        <w:numPr>
          <w:ilvl w:val="0"/>
          <w:numId w:val="0"/>
        </w:numPr>
        <w:kinsoku/>
        <w:overflowPunct/>
        <w:topLinePunct w:val="0"/>
        <w:bidi w:val="0"/>
        <w:spacing w:line="360" w:lineRule="auto"/>
        <w:ind w:firstLine="2160" w:firstLineChars="9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动作状态：“输入动作”灯常亮（红色）</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6.2.10外形尺寸：85mm长×85mm宽×41mm高</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6.2.11线制：二总线，无极性</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6.2.12执行标准：GB16806-2006《消防联动控制系统》</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6</w:t>
      </w:r>
      <w:r>
        <w:rPr>
          <w:rFonts w:hint="eastAsia" w:ascii="仿宋" w:hAnsi="仿宋" w:eastAsia="仿宋" w:cs="仿宋"/>
          <w:b w:val="0"/>
          <w:bCs w:val="0"/>
          <w:sz w:val="24"/>
          <w:szCs w:val="24"/>
        </w:rPr>
        <w:t>.3 结构特征、安装与布线：</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 xml:space="preserve">6.3.1 </w:t>
      </w:r>
      <w:r>
        <w:rPr>
          <w:rFonts w:hint="eastAsia" w:ascii="仿宋" w:hAnsi="仿宋" w:eastAsia="仿宋" w:cs="仿宋"/>
          <w:b w:val="0"/>
          <w:bCs w:val="0"/>
          <w:sz w:val="24"/>
          <w:szCs w:val="24"/>
        </w:rPr>
        <w:t>输入模块，安装于现场，采用明装方式。</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6.3.2</w:t>
      </w:r>
      <w:r>
        <w:rPr>
          <w:rFonts w:hint="eastAsia" w:ascii="仿宋" w:hAnsi="仿宋" w:eastAsia="仿宋" w:cs="仿宋"/>
          <w:b w:val="0"/>
          <w:bCs w:val="0"/>
          <w:sz w:val="24"/>
          <w:szCs w:val="24"/>
        </w:rPr>
        <w:t>在安装位置将模块盒固定（使用M4螺钉），安装孔距为60mm。</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6.3.3</w:t>
      </w:r>
      <w:r>
        <w:rPr>
          <w:rFonts w:hint="eastAsia" w:ascii="仿宋" w:hAnsi="仿宋" w:eastAsia="仿宋" w:cs="仿宋"/>
          <w:b w:val="0"/>
          <w:bCs w:val="0"/>
          <w:sz w:val="24"/>
          <w:szCs w:val="24"/>
        </w:rPr>
        <w:t>两总线采用双绞线。</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6.3.4</w:t>
      </w:r>
      <w:r>
        <w:rPr>
          <w:rFonts w:hint="eastAsia" w:ascii="仿宋" w:hAnsi="仿宋" w:eastAsia="仿宋" w:cs="仿宋"/>
          <w:b w:val="0"/>
          <w:bCs w:val="0"/>
          <w:sz w:val="24"/>
          <w:szCs w:val="24"/>
        </w:rPr>
        <w:t>使用专用电子编码器来设定地址码（1-200）。</w:t>
      </w:r>
    </w:p>
    <w:p>
      <w:pPr>
        <w:pageBreakBefore w:val="0"/>
        <w:widowControl w:val="0"/>
        <w:kinsoku/>
        <w:overflowPunct/>
        <w:topLinePunct w:val="0"/>
        <w:bidi w:val="0"/>
        <w:spacing w:line="360" w:lineRule="auto"/>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输入/输出模块</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7</w:t>
      </w:r>
      <w:r>
        <w:rPr>
          <w:rFonts w:hint="eastAsia" w:ascii="仿宋" w:hAnsi="仿宋" w:eastAsia="仿宋" w:cs="仿宋"/>
          <w:b w:val="0"/>
          <w:bCs w:val="0"/>
          <w:sz w:val="24"/>
          <w:szCs w:val="24"/>
        </w:rPr>
        <w:t>.1 功能特点：</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7.1.1</w:t>
      </w:r>
      <w:r>
        <w:rPr>
          <w:rFonts w:hint="eastAsia" w:ascii="仿宋" w:hAnsi="仿宋" w:eastAsia="仿宋" w:cs="仿宋"/>
          <w:b w:val="0"/>
          <w:bCs w:val="0"/>
          <w:sz w:val="24"/>
          <w:szCs w:val="24"/>
        </w:rPr>
        <w:t>内置微处理器。</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 xml:space="preserve">7.1.2 </w:t>
      </w:r>
      <w:r>
        <w:rPr>
          <w:rFonts w:hint="eastAsia" w:ascii="仿宋" w:hAnsi="仿宋" w:eastAsia="仿宋" w:cs="仿宋"/>
          <w:b w:val="0"/>
          <w:bCs w:val="0"/>
          <w:sz w:val="24"/>
          <w:szCs w:val="24"/>
        </w:rPr>
        <w:t>24V直流电源输入，可选择24V有源继电器输出或者无源输出。</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7.1.3</w:t>
      </w:r>
      <w:r>
        <w:rPr>
          <w:rFonts w:hint="eastAsia" w:ascii="仿宋" w:hAnsi="仿宋" w:eastAsia="仿宋" w:cs="仿宋"/>
          <w:b w:val="0"/>
          <w:bCs w:val="0"/>
          <w:sz w:val="24"/>
          <w:szCs w:val="24"/>
        </w:rPr>
        <w:t>采用SMT表面贴装工艺。</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7.1.4</w:t>
      </w:r>
      <w:r>
        <w:rPr>
          <w:rFonts w:hint="eastAsia" w:ascii="仿宋" w:hAnsi="仿宋" w:eastAsia="仿宋" w:cs="仿宋"/>
          <w:b w:val="0"/>
          <w:bCs w:val="0"/>
          <w:sz w:val="24"/>
          <w:szCs w:val="24"/>
        </w:rPr>
        <w:t>模块电源输入电压范围广，可在DC16~30V范围内正常工作。</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7.1.5</w:t>
      </w:r>
      <w:r>
        <w:rPr>
          <w:rFonts w:hint="eastAsia" w:ascii="仿宋" w:hAnsi="仿宋" w:eastAsia="仿宋" w:cs="仿宋"/>
          <w:b w:val="0"/>
          <w:bCs w:val="0"/>
          <w:sz w:val="24"/>
          <w:szCs w:val="24"/>
        </w:rPr>
        <w:t>电子编码方式，可通过专用电子编码器。</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7.1.6</w:t>
      </w:r>
      <w:r>
        <w:rPr>
          <w:rFonts w:hint="eastAsia" w:ascii="仿宋" w:hAnsi="仿宋" w:eastAsia="仿宋" w:cs="仿宋"/>
          <w:b w:val="0"/>
          <w:bCs w:val="0"/>
          <w:sz w:val="24"/>
          <w:szCs w:val="24"/>
        </w:rPr>
        <w:t>具备状态监测和多种故障检测功能。</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7.1.7</w:t>
      </w:r>
      <w:r>
        <w:rPr>
          <w:rFonts w:hint="eastAsia" w:ascii="仿宋" w:hAnsi="仿宋" w:eastAsia="仿宋" w:cs="仿宋"/>
          <w:b w:val="0"/>
          <w:bCs w:val="0"/>
          <w:sz w:val="24"/>
          <w:szCs w:val="24"/>
        </w:rPr>
        <w:t>四总线通讯方式，其中信号线无极性，电源线有极性。功耗低，信号线采用双绞线，最远传输距离</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rPr>
        <w:t>1500m。电源线采用导线。</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7.1.8</w:t>
      </w:r>
      <w:r>
        <w:rPr>
          <w:rFonts w:hint="eastAsia" w:ascii="仿宋" w:hAnsi="仿宋" w:eastAsia="仿宋" w:cs="仿宋"/>
          <w:b w:val="0"/>
          <w:bCs w:val="0"/>
          <w:sz w:val="24"/>
          <w:szCs w:val="24"/>
        </w:rPr>
        <w:t>回路信号处理电路与输入输出检测信号处理电路实现电气隔离，模块稳定性高，抗干扰能力强。</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7.1.9</w:t>
      </w:r>
      <w:r>
        <w:rPr>
          <w:rFonts w:hint="eastAsia" w:ascii="仿宋" w:hAnsi="仿宋" w:eastAsia="仿宋" w:cs="仿宋"/>
          <w:b w:val="0"/>
          <w:bCs w:val="0"/>
          <w:sz w:val="24"/>
          <w:szCs w:val="24"/>
        </w:rPr>
        <w:t>插拔式结构，易于施工、维护方便。</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7.1.10</w:t>
      </w:r>
      <w:r>
        <w:rPr>
          <w:rFonts w:hint="eastAsia" w:ascii="仿宋" w:hAnsi="仿宋" w:eastAsia="仿宋" w:cs="仿宋"/>
          <w:b w:val="0"/>
          <w:bCs w:val="0"/>
          <w:sz w:val="24"/>
          <w:szCs w:val="24"/>
        </w:rPr>
        <w:t>模块具有状态监测和多种故障检测功能。</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7</w:t>
      </w:r>
      <w:r>
        <w:rPr>
          <w:rFonts w:hint="eastAsia" w:ascii="仿宋" w:hAnsi="仿宋" w:eastAsia="仿宋" w:cs="仿宋"/>
          <w:b w:val="0"/>
          <w:bCs w:val="0"/>
          <w:sz w:val="24"/>
          <w:szCs w:val="24"/>
        </w:rPr>
        <w:t>.2 技术指标：</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7.2.1工作电压：DC.24V　联动电源提供，区分正负极性。</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7.2.2回路总线：DC16-30V控制器提供，调制型，两总线，无极性。</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7.2.3工作温度：0~+40℃</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7.2.4贮存温度：-20~+50℃</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7.2.5相对湿度：≤93%(40±2℃)</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7.2.6监视电流：≤0.25mA   （24V）</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7.2.7动作电流：≤1.0mA    （24V）</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7.2.8编码方式：使用专用电子编码器</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7.2.9编码范围：1-200</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7.2.10确认灯：监视：“输入动作”灯红色闪亮，“输出动作”灯红色闪亮。</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动作：“输入动作”灯红色常亮，“输出动作”灯红色常亮。</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故障：“输入动作”灯不亮，“输出动作”灯红色闪亮。</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7.2.11输出触点负载：DC30V/2A</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7.2.12外形尺寸：85mm长×85mm宽×41mm高</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7.2.13线制：四总线制（DC.24V电源线，有极性；回路总线，无极性）</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7.2.14执行标准：GB16806-2006《消防联动控制系统》</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7</w:t>
      </w:r>
      <w:r>
        <w:rPr>
          <w:rFonts w:hint="eastAsia" w:ascii="仿宋" w:hAnsi="仿宋" w:eastAsia="仿宋" w:cs="仿宋"/>
          <w:b w:val="0"/>
          <w:bCs w:val="0"/>
          <w:sz w:val="24"/>
          <w:szCs w:val="24"/>
        </w:rPr>
        <w:t>.3 结构特征、安装与布线：</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7.3.1</w:t>
      </w:r>
      <w:r>
        <w:rPr>
          <w:rFonts w:hint="eastAsia" w:ascii="仿宋" w:hAnsi="仿宋" w:eastAsia="仿宋" w:cs="仿宋"/>
          <w:b w:val="0"/>
          <w:bCs w:val="0"/>
          <w:sz w:val="24"/>
          <w:szCs w:val="24"/>
        </w:rPr>
        <w:t>编址型输入/输出模块，安装于现场，采用明装方式。</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7.3.2</w:t>
      </w:r>
      <w:r>
        <w:rPr>
          <w:rFonts w:hint="eastAsia" w:ascii="仿宋" w:hAnsi="仿宋" w:eastAsia="仿宋" w:cs="仿宋"/>
          <w:b w:val="0"/>
          <w:bCs w:val="0"/>
          <w:sz w:val="24"/>
          <w:szCs w:val="24"/>
        </w:rPr>
        <w:t>布线施工后，通过预埋盒或使用膨胀螺栓将底座固定在墙上（使用M4螺钉），安装孔距为60mm。</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7.3.3</w:t>
      </w:r>
      <w:r>
        <w:rPr>
          <w:rFonts w:hint="eastAsia" w:ascii="仿宋" w:hAnsi="仿宋" w:eastAsia="仿宋" w:cs="仿宋"/>
          <w:b w:val="0"/>
          <w:bCs w:val="0"/>
          <w:sz w:val="24"/>
          <w:szCs w:val="24"/>
        </w:rPr>
        <w:t>两总线采用双绞线；电源线采用NH-BV-2×2.5mm</w:t>
      </w:r>
      <w:r>
        <w:rPr>
          <w:rFonts w:hint="eastAsia" w:ascii="仿宋" w:hAnsi="仿宋" w:eastAsia="仿宋" w:cs="仿宋"/>
          <w:b w:val="0"/>
          <w:bCs w:val="0"/>
          <w:sz w:val="24"/>
          <w:szCs w:val="24"/>
          <w:vertAlign w:val="superscript"/>
        </w:rPr>
        <w:t>2</w:t>
      </w:r>
      <w:r>
        <w:rPr>
          <w:rFonts w:hint="eastAsia" w:ascii="仿宋" w:hAnsi="仿宋" w:eastAsia="仿宋" w:cs="仿宋"/>
          <w:b w:val="0"/>
          <w:bCs w:val="0"/>
          <w:sz w:val="24"/>
          <w:szCs w:val="24"/>
        </w:rPr>
        <w:t>导线。</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7.3.4</w:t>
      </w:r>
      <w:r>
        <w:rPr>
          <w:rFonts w:hint="eastAsia" w:ascii="仿宋" w:hAnsi="仿宋" w:eastAsia="仿宋" w:cs="仿宋"/>
          <w:b w:val="0"/>
          <w:bCs w:val="0"/>
          <w:sz w:val="24"/>
          <w:szCs w:val="24"/>
        </w:rPr>
        <w:t>可输出一组DC.24V电平信号。</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7.3.5</w:t>
      </w:r>
      <w:r>
        <w:rPr>
          <w:rFonts w:hint="eastAsia" w:ascii="仿宋" w:hAnsi="仿宋" w:eastAsia="仿宋" w:cs="仿宋"/>
          <w:b w:val="0"/>
          <w:bCs w:val="0"/>
          <w:sz w:val="24"/>
          <w:szCs w:val="24"/>
        </w:rPr>
        <w:t>使用专用电子编码器来设定地址码（1-200）。</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7.3.6</w:t>
      </w:r>
      <w:r>
        <w:rPr>
          <w:rFonts w:hint="eastAsia" w:ascii="仿宋" w:hAnsi="仿宋" w:eastAsia="仿宋" w:cs="仿宋"/>
          <w:b w:val="0"/>
          <w:bCs w:val="0"/>
          <w:sz w:val="24"/>
          <w:szCs w:val="24"/>
        </w:rPr>
        <w:t>输入/输出模块应答端接收被控设备动作后的无源闭合信号，通过两总线将应答信号传送回主机。</w:t>
      </w:r>
    </w:p>
    <w:p>
      <w:pPr>
        <w:pageBreakBefore w:val="0"/>
        <w:widowControl w:val="0"/>
        <w:numPr>
          <w:ilvl w:val="0"/>
          <w:numId w:val="0"/>
        </w:numPr>
        <w:kinsoku/>
        <w:overflowPunct/>
        <w:topLinePunct w:val="0"/>
        <w:bidi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输出模块</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8</w:t>
      </w:r>
      <w:r>
        <w:rPr>
          <w:rFonts w:hint="eastAsia" w:ascii="仿宋" w:hAnsi="仿宋" w:eastAsia="仿宋" w:cs="仿宋"/>
          <w:b w:val="0"/>
          <w:bCs w:val="0"/>
          <w:sz w:val="24"/>
          <w:szCs w:val="24"/>
        </w:rPr>
        <w:t>.1 功能特点：</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8.1.1</w:t>
      </w:r>
      <w:r>
        <w:rPr>
          <w:rFonts w:hint="eastAsia" w:ascii="仿宋" w:hAnsi="仿宋" w:eastAsia="仿宋" w:cs="仿宋"/>
          <w:b w:val="0"/>
          <w:bCs w:val="0"/>
          <w:sz w:val="24"/>
          <w:szCs w:val="24"/>
        </w:rPr>
        <w:t>内置微处理器。</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8.1.2</w:t>
      </w:r>
      <w:r>
        <w:rPr>
          <w:rFonts w:hint="eastAsia" w:ascii="仿宋" w:hAnsi="仿宋" w:eastAsia="仿宋" w:cs="仿宋"/>
          <w:b w:val="0"/>
          <w:bCs w:val="0"/>
          <w:sz w:val="24"/>
          <w:szCs w:val="24"/>
        </w:rPr>
        <w:t>电子编码方式，可通过专用电子编码器。</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8.1.3</w:t>
      </w:r>
      <w:r>
        <w:rPr>
          <w:rFonts w:hint="eastAsia" w:ascii="仿宋" w:hAnsi="仿宋" w:eastAsia="仿宋" w:cs="仿宋"/>
          <w:b w:val="0"/>
          <w:bCs w:val="0"/>
          <w:sz w:val="24"/>
          <w:szCs w:val="24"/>
        </w:rPr>
        <w:t>可同时输出两组动合（动断）触点，进行背景音乐与应急广播之间的切换。</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8.1.4</w:t>
      </w:r>
      <w:r>
        <w:rPr>
          <w:rFonts w:hint="eastAsia" w:ascii="仿宋" w:hAnsi="仿宋" w:eastAsia="仿宋" w:cs="仿宋"/>
          <w:b w:val="0"/>
          <w:bCs w:val="0"/>
          <w:sz w:val="24"/>
          <w:szCs w:val="24"/>
        </w:rPr>
        <w:t>四总线通讯方式，其中信号线无极性，电源线有极性。功耗低，最远传输距离</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rPr>
        <w:t>1500m。</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8.1.5</w:t>
      </w:r>
      <w:r>
        <w:rPr>
          <w:rFonts w:hint="eastAsia" w:ascii="仿宋" w:hAnsi="仿宋" w:eastAsia="仿宋" w:cs="仿宋"/>
          <w:b w:val="0"/>
          <w:bCs w:val="0"/>
          <w:sz w:val="24"/>
          <w:szCs w:val="24"/>
        </w:rPr>
        <w:t>具备应急广播扬声器线路故障检测功能。</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8.1.6</w:t>
      </w:r>
      <w:r>
        <w:rPr>
          <w:rFonts w:hint="eastAsia" w:ascii="仿宋" w:hAnsi="仿宋" w:eastAsia="仿宋" w:cs="仿宋"/>
          <w:b w:val="0"/>
          <w:bCs w:val="0"/>
          <w:sz w:val="24"/>
          <w:szCs w:val="24"/>
        </w:rPr>
        <w:t>插拔式结构，易于施工、维护方便。</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8</w:t>
      </w:r>
      <w:r>
        <w:rPr>
          <w:rFonts w:hint="eastAsia" w:ascii="仿宋" w:hAnsi="仿宋" w:eastAsia="仿宋" w:cs="仿宋"/>
          <w:b w:val="0"/>
          <w:bCs w:val="0"/>
          <w:sz w:val="24"/>
          <w:szCs w:val="24"/>
        </w:rPr>
        <w:t>.2 技术指标：</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8.2.1工作电压：DC.24V　联动电源提供，区分正负极性。</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8.2.2回路总线：DC16-30V控制器提供，调制型，两总线，无极性。</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8.2.3监视电流：≤0.3mA   （24V）</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8.2.4动作电流：≤3mA    （24V）</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8.2.5编码方式：使用专用电子编码器</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8.2.6编码范围：1-200</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8.2.7工作温度：-10…+40℃</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8.2.8贮存温度：-20…+50℃</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8.2.9相对湿度：≤95%(40±2℃)</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8.2.10输出触点负载：两组DC.30V/2A</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8.2.11外形尺寸：120mm长×82mm宽×43mm高</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8.2.12确认灯</w:t>
      </w:r>
      <w:r>
        <w:rPr>
          <w:rFonts w:hint="eastAsia" w:ascii="仿宋" w:hAnsi="仿宋" w:eastAsia="仿宋" w:cs="仿宋"/>
          <w:b w:val="0"/>
          <w:bCs w:val="0"/>
          <w:sz w:val="24"/>
          <w:szCs w:val="24"/>
          <w:lang w:val="en-US" w:eastAsia="zh-CN"/>
        </w:rPr>
        <w:tab/>
      </w:r>
      <w:r>
        <w:rPr>
          <w:rFonts w:hint="eastAsia" w:ascii="仿宋" w:hAnsi="仿宋" w:eastAsia="仿宋" w:cs="仿宋"/>
          <w:b w:val="0"/>
          <w:bCs w:val="0"/>
          <w:sz w:val="24"/>
          <w:szCs w:val="24"/>
          <w:lang w:val="en-US" w:eastAsia="zh-CN"/>
        </w:rPr>
        <w:t>：红色，设备动作后确认灯点亮</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8.2.13执行标准：GB16806-2006《消防联动控制系统》</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8</w:t>
      </w:r>
      <w:r>
        <w:rPr>
          <w:rFonts w:hint="eastAsia" w:ascii="仿宋" w:hAnsi="仿宋" w:eastAsia="仿宋" w:cs="仿宋"/>
          <w:b w:val="0"/>
          <w:bCs w:val="0"/>
          <w:sz w:val="24"/>
          <w:szCs w:val="24"/>
        </w:rPr>
        <w:t>.3 结构特征、安装与布线：</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 xml:space="preserve">8.3.1 </w:t>
      </w:r>
      <w:r>
        <w:rPr>
          <w:rFonts w:hint="eastAsia" w:ascii="仿宋" w:hAnsi="仿宋" w:eastAsia="仿宋" w:cs="仿宋"/>
          <w:b w:val="0"/>
          <w:bCs w:val="0"/>
          <w:sz w:val="24"/>
          <w:szCs w:val="24"/>
        </w:rPr>
        <w:t>输出模块采用明装方式。</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8.3.2</w:t>
      </w:r>
      <w:r>
        <w:rPr>
          <w:rFonts w:hint="eastAsia" w:ascii="仿宋" w:hAnsi="仿宋" w:eastAsia="仿宋" w:cs="仿宋"/>
          <w:b w:val="0"/>
          <w:bCs w:val="0"/>
          <w:sz w:val="24"/>
          <w:szCs w:val="24"/>
        </w:rPr>
        <w:t>在安装位置将模块盒固定（使用M4螺钉），安装孔距为60mm。</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8.3.3</w:t>
      </w:r>
      <w:r>
        <w:rPr>
          <w:rFonts w:hint="eastAsia" w:ascii="仿宋" w:hAnsi="仿宋" w:eastAsia="仿宋" w:cs="仿宋"/>
          <w:b w:val="0"/>
          <w:bCs w:val="0"/>
          <w:sz w:val="24"/>
          <w:szCs w:val="24"/>
        </w:rPr>
        <w:t>两总线采用双绞线。</w:t>
      </w:r>
      <w:r>
        <w:rPr>
          <w:rFonts w:hint="eastAsia" w:ascii="仿宋" w:hAnsi="仿宋" w:eastAsia="仿宋" w:cs="仿宋"/>
          <w:b w:val="0"/>
          <w:bCs w:val="0"/>
          <w:sz w:val="24"/>
          <w:szCs w:val="24"/>
          <w:vertAlign w:val="subscript"/>
        </w:rPr>
        <w:softHyphen/>
      </w:r>
      <w:r>
        <w:rPr>
          <w:rFonts w:hint="eastAsia" w:ascii="仿宋" w:hAnsi="仿宋" w:eastAsia="仿宋" w:cs="仿宋"/>
          <w:b w:val="0"/>
          <w:bCs w:val="0"/>
          <w:sz w:val="24"/>
          <w:szCs w:val="24"/>
        </w:rPr>
        <w:softHyphen/>
      </w:r>
      <w:r>
        <w:rPr>
          <w:rFonts w:hint="eastAsia" w:ascii="仿宋" w:hAnsi="仿宋" w:eastAsia="仿宋" w:cs="仿宋"/>
          <w:b w:val="0"/>
          <w:bCs w:val="0"/>
          <w:sz w:val="24"/>
          <w:szCs w:val="24"/>
          <w:vertAlign w:val="subscript"/>
        </w:rPr>
        <w:softHyphen/>
      </w:r>
      <w:r>
        <w:rPr>
          <w:rFonts w:hint="eastAsia" w:ascii="仿宋" w:hAnsi="仿宋" w:eastAsia="仿宋" w:cs="仿宋"/>
          <w:b w:val="0"/>
          <w:bCs w:val="0"/>
          <w:sz w:val="24"/>
          <w:szCs w:val="24"/>
        </w:rPr>
        <w:softHyphen/>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8.3.4</w:t>
      </w:r>
      <w:r>
        <w:rPr>
          <w:rFonts w:hint="eastAsia" w:ascii="仿宋" w:hAnsi="仿宋" w:eastAsia="仿宋" w:cs="仿宋"/>
          <w:b w:val="0"/>
          <w:bCs w:val="0"/>
          <w:sz w:val="24"/>
          <w:szCs w:val="24"/>
        </w:rPr>
        <w:t>使用专用的电子编码器来设定地址码（1-200）。</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 xml:space="preserve">8.3.5 </w:t>
      </w:r>
      <w:r>
        <w:rPr>
          <w:rFonts w:hint="eastAsia" w:ascii="仿宋" w:hAnsi="仿宋" w:eastAsia="仿宋" w:cs="仿宋"/>
          <w:b w:val="0"/>
          <w:bCs w:val="0"/>
          <w:sz w:val="24"/>
          <w:szCs w:val="24"/>
        </w:rPr>
        <w:t>输出模块无信号应答输入。</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8.3.6</w:t>
      </w:r>
      <w:r>
        <w:rPr>
          <w:rFonts w:hint="eastAsia" w:ascii="仿宋" w:hAnsi="仿宋" w:eastAsia="仿宋" w:cs="仿宋"/>
          <w:b w:val="0"/>
          <w:bCs w:val="0"/>
          <w:sz w:val="24"/>
          <w:szCs w:val="24"/>
        </w:rPr>
        <w:t>每只输出模块后配接≤20只3W火警广播音箱。</w:t>
      </w:r>
      <w:bookmarkStart w:id="0" w:name="_Toc530313113"/>
      <w:bookmarkStart w:id="1" w:name="_Toc207613981"/>
      <w:bookmarkStart w:id="2" w:name="_Toc530124345"/>
      <w:bookmarkStart w:id="3" w:name="_Toc530191785"/>
      <w:bookmarkStart w:id="4" w:name="_Toc393876106"/>
      <w:bookmarkStart w:id="5" w:name="_Toc530456360"/>
      <w:bookmarkStart w:id="6" w:name="_Toc103499009"/>
      <w:bookmarkStart w:id="7" w:name="_Toc530125674"/>
      <w:bookmarkStart w:id="8" w:name="_Toc530124838"/>
      <w:bookmarkStart w:id="9" w:name="_Toc393876483"/>
      <w:bookmarkStart w:id="10" w:name="_Toc237062225"/>
      <w:bookmarkStart w:id="11" w:name="_Toc103497778"/>
      <w:bookmarkStart w:id="12" w:name="_Toc207613625"/>
      <w:bookmarkStart w:id="13" w:name="_Toc530456662"/>
      <w:bookmarkStart w:id="14" w:name="_Toc207613153"/>
      <w:bookmarkStart w:id="15" w:name="_Toc530456319"/>
      <w:bookmarkStart w:id="16" w:name="_Toc97625107"/>
      <w:bookmarkStart w:id="17" w:name="_Toc530456240"/>
      <w:bookmarkStart w:id="18" w:name="_Toc530125561"/>
      <w:bookmarkStart w:id="19" w:name="_Toc103574060"/>
      <w:bookmarkStart w:id="20" w:name="_Toc530312753"/>
      <w:bookmarkStart w:id="21" w:name="_Toc170024613"/>
      <w:bookmarkStart w:id="22" w:name="_Toc530315617"/>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Pr>
        <w:pageBreakBefore w:val="0"/>
        <w:widowControl w:val="0"/>
        <w:numPr>
          <w:ilvl w:val="0"/>
          <w:numId w:val="0"/>
        </w:numPr>
        <w:kinsoku/>
        <w:overflowPunct/>
        <w:topLinePunct w:val="0"/>
        <w:bidi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9.</w:t>
      </w:r>
      <w:r>
        <w:rPr>
          <w:rFonts w:hint="eastAsia" w:ascii="仿宋" w:hAnsi="仿宋" w:eastAsia="仿宋" w:cs="仿宋"/>
          <w:b/>
          <w:bCs/>
          <w:sz w:val="24"/>
          <w:szCs w:val="24"/>
        </w:rPr>
        <w:t>总线短路隔离器</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9</w:t>
      </w:r>
      <w:r>
        <w:rPr>
          <w:rFonts w:hint="eastAsia" w:ascii="仿宋" w:hAnsi="仿宋" w:eastAsia="仿宋" w:cs="仿宋"/>
          <w:b w:val="0"/>
          <w:bCs w:val="0"/>
          <w:sz w:val="24"/>
          <w:szCs w:val="24"/>
        </w:rPr>
        <w:t>.1 功能特点：</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9.1.1</w:t>
      </w:r>
      <w:r>
        <w:rPr>
          <w:rFonts w:hint="eastAsia" w:ascii="仿宋" w:hAnsi="仿宋" w:eastAsia="仿宋" w:cs="仿宋"/>
          <w:b w:val="0"/>
          <w:bCs w:val="0"/>
          <w:sz w:val="24"/>
          <w:szCs w:val="24"/>
        </w:rPr>
        <w:t>根据《火灾自动报警设计规范》GB50116-2013中相关要求，系统总线上应设置总线短路隔离器，每只总线短路隔离器保护的火灾探测器、手动火灾报警按钮和模块等消防设备总数不应超过32点。</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9.1.2</w:t>
      </w:r>
      <w:r>
        <w:rPr>
          <w:rFonts w:hint="eastAsia" w:ascii="仿宋" w:hAnsi="仿宋" w:eastAsia="仿宋" w:cs="仿宋"/>
          <w:b w:val="0"/>
          <w:bCs w:val="0"/>
          <w:sz w:val="24"/>
          <w:szCs w:val="24"/>
        </w:rPr>
        <w:t>短路隔离器可采用环形或树状分支两种总线短路保护形式，建议采用环形总线保护形式，当总线中某一位置发生总线短路，其两侧的总线短路隔离器动作将该段线路隔离，但不影响本回路中其它总线设备正常工作。</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9.1.3</w:t>
      </w:r>
      <w:r>
        <w:rPr>
          <w:rFonts w:hint="eastAsia" w:ascii="仿宋" w:hAnsi="仿宋" w:eastAsia="仿宋" w:cs="仿宋"/>
          <w:b w:val="0"/>
          <w:bCs w:val="0"/>
          <w:sz w:val="24"/>
          <w:szCs w:val="24"/>
        </w:rPr>
        <w:t>短路隔离器后所带设备线路恢复正常，隔离器可以实现自动恢复。</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9.1.4</w:t>
      </w:r>
      <w:r>
        <w:rPr>
          <w:rFonts w:hint="eastAsia" w:ascii="仿宋" w:hAnsi="仿宋" w:eastAsia="仿宋" w:cs="仿宋"/>
          <w:b w:val="0"/>
          <w:bCs w:val="0"/>
          <w:sz w:val="24"/>
          <w:szCs w:val="24"/>
        </w:rPr>
        <w:t>插拔式结构，易于施工、维护方便。</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9</w:t>
      </w:r>
      <w:r>
        <w:rPr>
          <w:rFonts w:hint="eastAsia" w:ascii="仿宋" w:hAnsi="仿宋" w:eastAsia="仿宋" w:cs="仿宋"/>
          <w:b w:val="0"/>
          <w:bCs w:val="0"/>
          <w:sz w:val="24"/>
          <w:szCs w:val="24"/>
        </w:rPr>
        <w:t>.2技术指标：</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9.2.1工作电压：DC16-30V　控制器提供，调制型</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9.2.2工作温度：-10…+40℃</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9.2.3贮存温度：-20…+50℃</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9.2.4相对湿度：≤95%(40±2℃)</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9.2.5动作电流：≥200mA（24V）</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9.2.6确认灯：红色</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9.2.7外形尺寸：85mm长×85mm宽×41mm高</w:t>
      </w:r>
    </w:p>
    <w:p>
      <w:pPr>
        <w:pageBreakBefore w:val="0"/>
        <w:widowControl w:val="0"/>
        <w:numPr>
          <w:ilvl w:val="0"/>
          <w:numId w:val="0"/>
        </w:numPr>
        <w:kinsoku/>
        <w:overflowPunct/>
        <w:topLinePunct w:val="0"/>
        <w:bidi w:val="0"/>
        <w:spacing w:line="360" w:lineRule="auto"/>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10.</w:t>
      </w:r>
      <w:r>
        <w:rPr>
          <w:rFonts w:hint="eastAsia" w:ascii="仿宋" w:hAnsi="仿宋" w:eastAsia="仿宋" w:cs="仿宋"/>
          <w:b/>
          <w:bCs/>
          <w:sz w:val="24"/>
          <w:szCs w:val="24"/>
        </w:rPr>
        <w:t>火灾报警控制器</w:t>
      </w:r>
    </w:p>
    <w:p>
      <w:pPr>
        <w:pageBreakBefore w:val="0"/>
        <w:widowControl w:val="0"/>
        <w:kinsoku/>
        <w:overflowPunct/>
        <w:topLinePunct w:val="0"/>
        <w:bidi w:val="0"/>
        <w:snapToGrid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10.1</w:t>
      </w:r>
      <w:r>
        <w:rPr>
          <w:rFonts w:hint="eastAsia" w:ascii="仿宋" w:hAnsi="仿宋" w:eastAsia="仿宋" w:cs="仿宋"/>
          <w:b w:val="0"/>
          <w:bCs w:val="0"/>
          <w:sz w:val="24"/>
          <w:szCs w:val="24"/>
        </w:rPr>
        <w:t>功能特点：</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10.1.1</w:t>
      </w:r>
      <w:r>
        <w:rPr>
          <w:rFonts w:hint="eastAsia" w:ascii="仿宋" w:hAnsi="仿宋" w:eastAsia="仿宋" w:cs="仿宋"/>
          <w:b w:val="0"/>
          <w:bCs w:val="0"/>
          <w:sz w:val="24"/>
          <w:szCs w:val="24"/>
        </w:rPr>
        <w:t>按国家标准GB4717-2005《火灾报警控制器》和GB16806-2006《消防联动控制系统》设计的两总线火灾报警及联动控制器。</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10.1.2</w:t>
      </w:r>
      <w:r>
        <w:rPr>
          <w:rFonts w:hint="eastAsia" w:ascii="仿宋" w:hAnsi="仿宋" w:eastAsia="仿宋" w:cs="仿宋"/>
          <w:b w:val="0"/>
          <w:bCs w:val="0"/>
          <w:sz w:val="24"/>
          <w:szCs w:val="24"/>
        </w:rPr>
        <w:t>采用高分辨率7英寸真彩液晶屏，中英文界面切换，显示直观，良好的人机界面。</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10.1.3</w:t>
      </w:r>
      <w:r>
        <w:rPr>
          <w:rFonts w:hint="eastAsia" w:ascii="仿宋" w:hAnsi="仿宋" w:eastAsia="仿宋" w:cs="仿宋"/>
          <w:b w:val="0"/>
          <w:bCs w:val="0"/>
          <w:sz w:val="24"/>
          <w:szCs w:val="24"/>
        </w:rPr>
        <w:t>探测曲线屏幕动态显示，可随时查看每个探测点的火灾参数变化。</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10.1.4</w:t>
      </w:r>
      <w:r>
        <w:rPr>
          <w:rFonts w:hint="eastAsia" w:ascii="仿宋" w:hAnsi="仿宋" w:eastAsia="仿宋" w:cs="仿宋"/>
          <w:b w:val="0"/>
          <w:bCs w:val="0"/>
          <w:sz w:val="24"/>
          <w:szCs w:val="24"/>
        </w:rPr>
        <w:t>历史信息保存数量</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rPr>
        <w:t>10万条，查询方便，并可根据需要按时间或类别进行打印。</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10.1.5</w:t>
      </w:r>
      <w:r>
        <w:rPr>
          <w:rFonts w:hint="eastAsia" w:ascii="仿宋" w:hAnsi="仿宋" w:eastAsia="仿宋" w:cs="仿宋"/>
          <w:b w:val="0"/>
          <w:bCs w:val="0"/>
          <w:sz w:val="24"/>
          <w:szCs w:val="24"/>
        </w:rPr>
        <w:t>分布式智能探测报警，探测灵敏度可由控制器调整，自动适应环境变化使火灾报警可靠性大大提高。</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10.1.6</w:t>
      </w:r>
      <w:r>
        <w:rPr>
          <w:rFonts w:hint="eastAsia" w:ascii="仿宋" w:hAnsi="仿宋" w:eastAsia="仿宋" w:cs="仿宋"/>
          <w:b w:val="0"/>
          <w:bCs w:val="0"/>
          <w:sz w:val="24"/>
          <w:szCs w:val="24"/>
        </w:rPr>
        <w:t>控制器采用积木式组装结构，回路板插卡式设计，方便系统维护与扩容。系统满载：最大60回路、多线控制盘20块、总线联动盘8块、128台液晶楼层显示器；每回路负载最大容量：报警点联动点混编200点，数码楼层显示器15台。</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10.1.7</w:t>
      </w:r>
      <w:r>
        <w:rPr>
          <w:rFonts w:hint="eastAsia" w:ascii="仿宋" w:hAnsi="仿宋" w:eastAsia="仿宋" w:cs="仿宋"/>
          <w:b w:val="0"/>
          <w:bCs w:val="0"/>
          <w:sz w:val="24"/>
          <w:szCs w:val="24"/>
        </w:rPr>
        <w:t>控制器可通过CAN总线可构成对等的无主从网络系统，最大网络节点99台控制器，组成超大型火灾自动报警系统，满足不同项目的需求。</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10.1.8</w:t>
      </w:r>
      <w:r>
        <w:rPr>
          <w:rFonts w:hint="eastAsia" w:ascii="仿宋" w:hAnsi="仿宋" w:eastAsia="仿宋" w:cs="仿宋"/>
          <w:b w:val="0"/>
          <w:bCs w:val="0"/>
          <w:sz w:val="24"/>
          <w:szCs w:val="24"/>
        </w:rPr>
        <w:t>可方便接入消防控制室图形显示系统，进行多层次、多画面显示各报警区域或防火分区中的建筑平面，可对各平面中的探测报警及设备动作点进行显示。</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10.1.9</w:t>
      </w:r>
      <w:r>
        <w:rPr>
          <w:rFonts w:hint="eastAsia" w:ascii="仿宋" w:hAnsi="仿宋" w:eastAsia="仿宋" w:cs="仿宋"/>
          <w:b w:val="0"/>
          <w:bCs w:val="0"/>
          <w:sz w:val="24"/>
          <w:szCs w:val="24"/>
        </w:rPr>
        <w:t>控制器系统软件平台具有自诊断、自纠错、自恢复功能，保障系统运行可靠性。</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10.1.10</w:t>
      </w:r>
      <w:r>
        <w:rPr>
          <w:rFonts w:hint="eastAsia" w:ascii="仿宋" w:hAnsi="仿宋" w:eastAsia="仿宋" w:cs="仿宋"/>
          <w:b w:val="0"/>
          <w:bCs w:val="0"/>
          <w:sz w:val="24"/>
          <w:szCs w:val="24"/>
        </w:rPr>
        <w:t>控制器具有CAN、RS232、RJ45、USB等多种通讯/数据接口，通过接口卡可实现MODBUS等多种协议输出。</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 xml:space="preserve">10.1.11 </w:t>
      </w:r>
      <w:r>
        <w:rPr>
          <w:rFonts w:hint="eastAsia" w:ascii="仿宋" w:hAnsi="仿宋" w:eastAsia="仿宋" w:cs="仿宋"/>
          <w:b w:val="0"/>
          <w:bCs w:val="0"/>
          <w:sz w:val="24"/>
          <w:szCs w:val="24"/>
        </w:rPr>
        <w:t>火灾报警控制器具备超强的兼容性能，可兼容我司全系列火灾自动报警系统现场设备。</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10.1.12</w:t>
      </w:r>
      <w:r>
        <w:rPr>
          <w:rFonts w:hint="eastAsia" w:ascii="仿宋" w:hAnsi="仿宋" w:eastAsia="仿宋" w:cs="仿宋"/>
          <w:b w:val="0"/>
          <w:bCs w:val="0"/>
          <w:sz w:val="24"/>
          <w:szCs w:val="24"/>
        </w:rPr>
        <w:t>具备机柜式、琴台式机型可选。</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bookmarkStart w:id="23" w:name="_Toc393876161"/>
      <w:bookmarkStart w:id="24" w:name="_Toc393876538"/>
      <w:r>
        <w:rPr>
          <w:rFonts w:hint="eastAsia" w:ascii="仿宋" w:hAnsi="仿宋" w:eastAsia="仿宋" w:cs="仿宋"/>
          <w:b w:val="0"/>
          <w:bCs w:val="0"/>
          <w:sz w:val="24"/>
          <w:szCs w:val="24"/>
          <w:lang w:val="en-US" w:eastAsia="zh-CN"/>
        </w:rPr>
        <w:t>10</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技术指标：</w:t>
      </w:r>
      <w:bookmarkEnd w:id="23"/>
      <w:bookmarkEnd w:id="24"/>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2.1供电主电：AC220V +10% -15% 50Hz</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2.2巡检周期：≤3秒</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2.3备电：DC.24V   12V/38Ah×2</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2.4工作温度：-10…+50℃</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2.5贮存温度：-20…+50℃</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2.6相对湿度：≤95%(40±2℃)</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2.7系统容量：最大60个回路、20个专线盘、8个总线盘</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2.8火警继电器：1个（无源输出），触点容量DC30V/2A</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2.9故障继电器：1个（无源输出），触点容量DC30V/2A</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2.10通讯接口：1×RS232、1×RJ45、1×USB、1×CAN</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2.11执行标准：GB4717-2005《火灾报警控制器》</w:t>
      </w:r>
    </w:p>
    <w:p>
      <w:pPr>
        <w:pageBreakBefore w:val="0"/>
        <w:widowControl w:val="0"/>
        <w:numPr>
          <w:ilvl w:val="0"/>
          <w:numId w:val="0"/>
        </w:numPr>
        <w:kinsoku/>
        <w:overflowPunct/>
        <w:topLinePunct w:val="0"/>
        <w:bidi w:val="0"/>
        <w:spacing w:line="360" w:lineRule="auto"/>
        <w:ind w:firstLine="2640" w:firstLineChars="11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GB16806-2006《消防联动控制系统》</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2.12线制：总线制</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2.13外型尺寸：1770mm高×550mm宽×480mm厚</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10</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结构特征：</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10.3.1</w:t>
      </w:r>
      <w:r>
        <w:rPr>
          <w:rFonts w:hint="eastAsia" w:ascii="仿宋" w:hAnsi="仿宋" w:eastAsia="仿宋" w:cs="仿宋"/>
          <w:b w:val="0"/>
          <w:bCs w:val="0"/>
          <w:sz w:val="24"/>
          <w:szCs w:val="24"/>
        </w:rPr>
        <w:t>本火灾报警控制器采用立柜式安装结构，前面板有效安装空间28U。</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10.3.2</w:t>
      </w:r>
      <w:r>
        <w:rPr>
          <w:rFonts w:hint="eastAsia" w:ascii="仿宋" w:hAnsi="仿宋" w:eastAsia="仿宋" w:cs="仿宋"/>
          <w:b w:val="0"/>
          <w:bCs w:val="0"/>
          <w:sz w:val="24"/>
          <w:szCs w:val="24"/>
        </w:rPr>
        <w:t>主机自带一台DC.24V双路隔离电源及备用电池，其中DC.24V/20A输出1为系统电源，供主机内板卡使用；DC.24V/10A输出2为联动电源，供现场联动设备使用。</w:t>
      </w:r>
    </w:p>
    <w:p>
      <w:pPr>
        <w:pageBreakBefore w:val="0"/>
        <w:widowControl w:val="0"/>
        <w:numPr>
          <w:ilvl w:val="0"/>
          <w:numId w:val="0"/>
        </w:numPr>
        <w:kinsoku/>
        <w:overflowPunct/>
        <w:topLinePunct w:val="0"/>
        <w:bidi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11.</w:t>
      </w:r>
      <w:r>
        <w:rPr>
          <w:rFonts w:hint="eastAsia" w:ascii="仿宋" w:hAnsi="仿宋" w:eastAsia="仿宋" w:cs="仿宋"/>
          <w:b/>
          <w:bCs/>
          <w:sz w:val="24"/>
          <w:szCs w:val="24"/>
        </w:rPr>
        <w:t>多线控制盘单元</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bookmarkStart w:id="25" w:name="_Toc393876173"/>
      <w:bookmarkStart w:id="26" w:name="_Toc393876550"/>
      <w:r>
        <w:rPr>
          <w:rFonts w:hint="eastAsia" w:ascii="仿宋" w:hAnsi="仿宋" w:eastAsia="仿宋" w:cs="仿宋"/>
          <w:b w:val="0"/>
          <w:bCs w:val="0"/>
          <w:sz w:val="24"/>
          <w:szCs w:val="24"/>
          <w:lang w:val="en-US" w:eastAsia="zh-CN"/>
        </w:rPr>
        <w:t>11</w:t>
      </w:r>
      <w:r>
        <w:rPr>
          <w:rFonts w:hint="eastAsia" w:ascii="仿宋" w:hAnsi="仿宋" w:eastAsia="仿宋" w:cs="仿宋"/>
          <w:b w:val="0"/>
          <w:bCs w:val="0"/>
          <w:sz w:val="24"/>
          <w:szCs w:val="24"/>
        </w:rPr>
        <w:t>.1功能特点：</w:t>
      </w:r>
      <w:bookmarkEnd w:id="25"/>
      <w:bookmarkEnd w:id="26"/>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 xml:space="preserve">11.1.1 </w:t>
      </w:r>
      <w:r>
        <w:rPr>
          <w:rFonts w:hint="eastAsia" w:ascii="仿宋" w:hAnsi="仿宋" w:eastAsia="仿宋" w:cs="仿宋"/>
          <w:b w:val="0"/>
          <w:bCs w:val="0"/>
          <w:sz w:val="24"/>
          <w:szCs w:val="24"/>
        </w:rPr>
        <w:t>多线控制盘单元在柜式结构中占2U，属于专线联动控制设备。</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11.1.2</w:t>
      </w:r>
      <w:r>
        <w:rPr>
          <w:rFonts w:hint="eastAsia" w:ascii="仿宋" w:hAnsi="仿宋" w:eastAsia="仿宋" w:cs="仿宋"/>
          <w:b w:val="0"/>
          <w:bCs w:val="0"/>
          <w:sz w:val="24"/>
          <w:szCs w:val="24"/>
        </w:rPr>
        <w:t>主要用于控制消火栓泵、喷淋泵、排烟风机等专线联动消防设备的启动和停止。</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11.1.3</w:t>
      </w:r>
      <w:r>
        <w:rPr>
          <w:rFonts w:hint="eastAsia" w:ascii="仿宋" w:hAnsi="仿宋" w:eastAsia="仿宋" w:cs="仿宋"/>
          <w:b w:val="0"/>
          <w:bCs w:val="0"/>
          <w:sz w:val="24"/>
          <w:szCs w:val="24"/>
        </w:rPr>
        <w:t>一块多线控制盘单元具有8组控制输出，每组包含一个启动输出和一个停止输出，和一个受控设备动作应答输入。</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11.1.4</w:t>
      </w:r>
      <w:r>
        <w:rPr>
          <w:rFonts w:hint="eastAsia" w:ascii="仿宋" w:hAnsi="仿宋" w:eastAsia="仿宋" w:cs="仿宋"/>
          <w:b w:val="0"/>
          <w:bCs w:val="0"/>
          <w:sz w:val="24"/>
          <w:szCs w:val="24"/>
        </w:rPr>
        <w:t>设有“自动方式”，“手动方式”，允许和禁止切换开关。</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11.1.5</w:t>
      </w:r>
      <w:r>
        <w:rPr>
          <w:rFonts w:hint="eastAsia" w:ascii="仿宋" w:hAnsi="仿宋" w:eastAsia="仿宋" w:cs="仿宋"/>
          <w:b w:val="0"/>
          <w:bCs w:val="0"/>
          <w:sz w:val="24"/>
          <w:szCs w:val="24"/>
        </w:rPr>
        <w:t>可以通过预先设定联动逻辑关系对被控设备实现自动控制。</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11.1.6</w:t>
      </w:r>
      <w:r>
        <w:rPr>
          <w:rFonts w:hint="eastAsia" w:ascii="仿宋" w:hAnsi="仿宋" w:eastAsia="仿宋" w:cs="仿宋"/>
          <w:b w:val="0"/>
          <w:bCs w:val="0"/>
          <w:sz w:val="24"/>
          <w:szCs w:val="24"/>
        </w:rPr>
        <w:t>被控设备启动后10秒内未接收到应答时，可通过指示灯指示“应答缺失”。</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11.1.7</w:t>
      </w:r>
      <w:r>
        <w:rPr>
          <w:rFonts w:hint="eastAsia" w:ascii="仿宋" w:hAnsi="仿宋" w:eastAsia="仿宋" w:cs="仿宋"/>
          <w:b w:val="0"/>
          <w:bCs w:val="0"/>
          <w:sz w:val="24"/>
          <w:szCs w:val="24"/>
        </w:rPr>
        <w:t>系统中最多可连接20块多线控制盘单元。</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11.1.8</w:t>
      </w:r>
      <w:r>
        <w:rPr>
          <w:rFonts w:hint="eastAsia" w:ascii="仿宋" w:hAnsi="仿宋" w:eastAsia="仿宋" w:cs="仿宋"/>
          <w:b w:val="0"/>
          <w:bCs w:val="0"/>
          <w:sz w:val="24"/>
          <w:szCs w:val="24"/>
        </w:rPr>
        <w:t>多线控制盘单元的输出信号通过双切换接口盒实现对专线联动设备的控制，同时多线控制盘单元与多线切换接口盒之间的线路状态可通过控制器主机进行监控。</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w:t>
      </w:r>
      <w:r>
        <w:rPr>
          <w:rFonts w:hint="eastAsia" w:ascii="仿宋" w:hAnsi="仿宋" w:eastAsia="仿宋" w:cs="仿宋"/>
          <w:b w:val="0"/>
          <w:bCs w:val="0"/>
          <w:sz w:val="24"/>
          <w:szCs w:val="24"/>
        </w:rPr>
        <w:t>.2技术指标：</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11.2.1供电主电：DC.24～28V</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11.2.2容量：可以控制8路专线设备启动、停止</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11.2.3工作温度：-10…+50℃</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11.2.4贮存温度：-20…+50℃</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11.2.5相对湿度：≤95%(40±2℃)</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11.2.6外型尺寸：482.6mm长×88.6mm宽（标准2U）</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11.2.7线制：多线制，每路4根线（2根控制线、2根电源线）区分极性</w:t>
      </w:r>
    </w:p>
    <w:p>
      <w:pPr>
        <w:pageBreakBefore w:val="0"/>
        <w:widowControl w:val="0"/>
        <w:numPr>
          <w:ilvl w:val="0"/>
          <w:numId w:val="0"/>
        </w:numPr>
        <w:kinsoku/>
        <w:overflowPunct/>
        <w:topLinePunct w:val="0"/>
        <w:bidi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12.</w:t>
      </w:r>
      <w:r>
        <w:rPr>
          <w:rFonts w:hint="eastAsia" w:ascii="仿宋" w:hAnsi="仿宋" w:eastAsia="仿宋" w:cs="仿宋"/>
          <w:b/>
          <w:bCs/>
          <w:sz w:val="24"/>
          <w:szCs w:val="24"/>
        </w:rPr>
        <w:t>总线联动控制盘单元</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bookmarkStart w:id="27" w:name="_Toc393876179"/>
      <w:bookmarkStart w:id="28" w:name="_Toc393876556"/>
      <w:r>
        <w:rPr>
          <w:rFonts w:hint="eastAsia" w:ascii="仿宋" w:hAnsi="仿宋" w:eastAsia="仿宋" w:cs="仿宋"/>
          <w:b w:val="0"/>
          <w:bCs w:val="0"/>
          <w:sz w:val="24"/>
          <w:szCs w:val="24"/>
          <w:lang w:val="en-US" w:eastAsia="zh-CN"/>
        </w:rPr>
        <w:t>12</w:t>
      </w:r>
      <w:r>
        <w:rPr>
          <w:rFonts w:hint="eastAsia" w:ascii="仿宋" w:hAnsi="仿宋" w:eastAsia="仿宋" w:cs="仿宋"/>
          <w:b w:val="0"/>
          <w:bCs w:val="0"/>
          <w:sz w:val="24"/>
          <w:szCs w:val="24"/>
        </w:rPr>
        <w:t>.1功能特点：</w:t>
      </w:r>
      <w:bookmarkEnd w:id="27"/>
      <w:bookmarkEnd w:id="28"/>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 xml:space="preserve">12.1.1 </w:t>
      </w:r>
      <w:r>
        <w:rPr>
          <w:rFonts w:hint="eastAsia" w:ascii="仿宋" w:hAnsi="仿宋" w:eastAsia="仿宋" w:cs="仿宋"/>
          <w:b w:val="0"/>
          <w:bCs w:val="0"/>
          <w:sz w:val="24"/>
          <w:szCs w:val="24"/>
        </w:rPr>
        <w:t>总线联动控制盘单元适用于立柜式或琴台式控制器（占用3U），应根据实际工程需要进行选配，每台控制器可以带载8块总线联动控制单元。</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12.1.2</w:t>
      </w:r>
      <w:r>
        <w:rPr>
          <w:rFonts w:hint="eastAsia" w:ascii="仿宋" w:hAnsi="仿宋" w:eastAsia="仿宋" w:cs="仿宋"/>
          <w:b w:val="0"/>
          <w:bCs w:val="0"/>
          <w:sz w:val="24"/>
          <w:szCs w:val="24"/>
        </w:rPr>
        <w:t>通过总线联动控制盘单元可以直接控制总线联动设备，代替控制器上的键盘操作方式，每块盘可控制操作50台总线设备的启动/停止。并且可以实现跨控制器的总线控制。</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12</w:t>
      </w:r>
      <w:r>
        <w:rPr>
          <w:rFonts w:hint="eastAsia" w:ascii="仿宋" w:hAnsi="仿宋" w:eastAsia="仿宋" w:cs="仿宋"/>
          <w:b w:val="0"/>
          <w:bCs w:val="0"/>
          <w:sz w:val="24"/>
          <w:szCs w:val="24"/>
        </w:rPr>
        <w:t>.2技术指标：</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12.2.1供电主电：DC.24～28V</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12.2.2容量：控制50个总线控制设备的启动、停止</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12.2.3工作温度：-10…+50℃</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12.2.4贮存温度：-20…+50℃</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12.2.5相对湿度：≤95%(40±2℃)</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12.2.6外型尺寸：482.6mm长×133mm宽（标准3U）</w:t>
      </w:r>
    </w:p>
    <w:p>
      <w:pPr>
        <w:pageBreakBefore w:val="0"/>
        <w:widowControl w:val="0"/>
        <w:numPr>
          <w:ilvl w:val="0"/>
          <w:numId w:val="0"/>
        </w:numPr>
        <w:kinsoku/>
        <w:overflowPunct/>
        <w:topLinePunct w:val="0"/>
        <w:bidi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13.</w:t>
      </w:r>
      <w:r>
        <w:rPr>
          <w:rFonts w:hint="eastAsia" w:ascii="仿宋" w:hAnsi="仿宋" w:eastAsia="仿宋" w:cs="仿宋"/>
          <w:b/>
          <w:bCs/>
          <w:sz w:val="24"/>
          <w:szCs w:val="24"/>
        </w:rPr>
        <w:t>功率放大器</w:t>
      </w:r>
    </w:p>
    <w:p>
      <w:pPr>
        <w:pStyle w:val="15"/>
        <w:pageBreakBefore w:val="0"/>
        <w:widowControl w:val="0"/>
        <w:kinsoku/>
        <w:overflowPunct/>
        <w:topLinePunct w:val="0"/>
        <w:autoSpaceDE w:val="0"/>
        <w:autoSpaceDN w:val="0"/>
        <w:bidi w:val="0"/>
        <w:adjustRightInd w:val="0"/>
        <w:spacing w:line="360" w:lineRule="auto"/>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13</w:t>
      </w:r>
      <w:r>
        <w:rPr>
          <w:rFonts w:hint="eastAsia" w:ascii="仿宋" w:hAnsi="仿宋" w:eastAsia="仿宋" w:cs="仿宋"/>
          <w:b w:val="0"/>
          <w:bCs w:val="0"/>
          <w:sz w:val="24"/>
          <w:szCs w:val="24"/>
        </w:rPr>
        <w:t>.1功能特点：</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通用型功率放大器为消防应急广播系统的配套产品之一。本设备为定压120V输出，与广播控制盘/MP3配套使用。</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13.1.1</w:t>
      </w:r>
      <w:r>
        <w:rPr>
          <w:rFonts w:hint="eastAsia" w:ascii="仿宋" w:hAnsi="仿宋" w:eastAsia="仿宋" w:cs="仿宋"/>
          <w:b w:val="0"/>
          <w:bCs w:val="0"/>
          <w:sz w:val="24"/>
          <w:szCs w:val="24"/>
        </w:rPr>
        <w:t>具有自动控制和手动控制两种启动方式。</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13.1.2</w:t>
      </w:r>
      <w:r>
        <w:rPr>
          <w:rFonts w:hint="eastAsia" w:ascii="仿宋" w:hAnsi="仿宋" w:eastAsia="仿宋" w:cs="仿宋"/>
          <w:b w:val="0"/>
          <w:bCs w:val="0"/>
          <w:sz w:val="24"/>
          <w:szCs w:val="24"/>
        </w:rPr>
        <w:t>具有受控自检功能。</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13.1.3</w:t>
      </w:r>
      <w:r>
        <w:rPr>
          <w:rFonts w:hint="eastAsia" w:ascii="仿宋" w:hAnsi="仿宋" w:eastAsia="仿宋" w:cs="仿宋"/>
          <w:b w:val="0"/>
          <w:bCs w:val="0"/>
          <w:sz w:val="24"/>
          <w:szCs w:val="24"/>
        </w:rPr>
        <w:t>外部线路出现异常自动保护功能，并将本机状态发送到其它设备。</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13.1.4</w:t>
      </w:r>
      <w:r>
        <w:rPr>
          <w:rFonts w:hint="eastAsia" w:ascii="仿宋" w:hAnsi="仿宋" w:eastAsia="仿宋" w:cs="仿宋"/>
          <w:b w:val="0"/>
          <w:bCs w:val="0"/>
          <w:sz w:val="24"/>
          <w:szCs w:val="24"/>
        </w:rPr>
        <w:t>在使用话筒播音时，监听能够自动静音，以彻底消除音频回授。</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13.1.5</w:t>
      </w:r>
      <w:r>
        <w:rPr>
          <w:rFonts w:hint="eastAsia" w:ascii="仿宋" w:hAnsi="仿宋" w:eastAsia="仿宋" w:cs="仿宋"/>
          <w:b w:val="0"/>
          <w:bCs w:val="0"/>
          <w:sz w:val="24"/>
          <w:szCs w:val="24"/>
        </w:rPr>
        <w:t>具有主备电自动切换功能，主电优先。</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13.1.6</w:t>
      </w:r>
      <w:r>
        <w:rPr>
          <w:rFonts w:hint="eastAsia" w:ascii="仿宋" w:hAnsi="仿宋" w:eastAsia="仿宋" w:cs="仿宋"/>
          <w:b w:val="0"/>
          <w:bCs w:val="0"/>
          <w:sz w:val="24"/>
          <w:szCs w:val="24"/>
        </w:rPr>
        <w:t>外部线路出现异常自动保护功能。</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13.1.7</w:t>
      </w:r>
      <w:r>
        <w:rPr>
          <w:rFonts w:hint="eastAsia" w:ascii="仿宋" w:hAnsi="仿宋" w:eastAsia="仿宋" w:cs="仿宋"/>
          <w:b w:val="0"/>
          <w:bCs w:val="0"/>
          <w:sz w:val="24"/>
          <w:szCs w:val="24"/>
        </w:rPr>
        <w:t>当接收应急广播控制信号时，会自动调整音频输出至预定位置，不受音量电位器的控制，消除人为操作对音频输出的影响。</w:t>
      </w:r>
    </w:p>
    <w:p>
      <w:pPr>
        <w:pStyle w:val="15"/>
        <w:pageBreakBefore w:val="0"/>
        <w:widowControl w:val="0"/>
        <w:kinsoku/>
        <w:overflowPunct/>
        <w:topLinePunct w:val="0"/>
        <w:autoSpaceDE w:val="0"/>
        <w:autoSpaceDN w:val="0"/>
        <w:bidi w:val="0"/>
        <w:adjustRightInd w:val="0"/>
        <w:spacing w:line="360" w:lineRule="auto"/>
        <w:ind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13</w:t>
      </w:r>
      <w:r>
        <w:rPr>
          <w:rFonts w:hint="eastAsia" w:ascii="仿宋" w:hAnsi="仿宋" w:eastAsia="仿宋" w:cs="仿宋"/>
          <w:b w:val="0"/>
          <w:bCs w:val="0"/>
          <w:sz w:val="24"/>
          <w:szCs w:val="24"/>
        </w:rPr>
        <w:t>.2技术指标：</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13.2.1工作电压：AC220V</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13.2.2定压输出：120V</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13.2.3噪声电平：＜37mV</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13.2.4启动瞬态电流：≤5A</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13.2.5谐波失真：≤5％</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13.2.6外形尺寸：482.6mm宽×88mm高×305mm厚（2U）</w:t>
      </w:r>
    </w:p>
    <w:p>
      <w:pPr>
        <w:pageBreakBefore w:val="0"/>
        <w:widowControl w:val="0"/>
        <w:numPr>
          <w:ilvl w:val="0"/>
          <w:numId w:val="0"/>
        </w:numPr>
        <w:kinsoku/>
        <w:overflowPunct/>
        <w:topLinePunct w:val="0"/>
        <w:bidi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14.</w:t>
      </w:r>
      <w:r>
        <w:rPr>
          <w:rFonts w:hint="eastAsia" w:ascii="仿宋" w:hAnsi="仿宋" w:eastAsia="仿宋" w:cs="仿宋"/>
          <w:b/>
          <w:bCs/>
          <w:sz w:val="24"/>
          <w:szCs w:val="24"/>
        </w:rPr>
        <w:t>消防应急广播</w:t>
      </w:r>
    </w:p>
    <w:p>
      <w:pPr>
        <w:pStyle w:val="15"/>
        <w:pageBreakBefore w:val="0"/>
        <w:widowControl w:val="0"/>
        <w:kinsoku/>
        <w:overflowPunct/>
        <w:topLinePunct w:val="0"/>
        <w:autoSpaceDE w:val="0"/>
        <w:autoSpaceDN w:val="0"/>
        <w:bidi w:val="0"/>
        <w:adjustRightInd w:val="0"/>
        <w:spacing w:line="360" w:lineRule="auto"/>
        <w:ind w:firstLine="480" w:firstLineChars="200"/>
        <w:jc w:val="left"/>
        <w:textAlignment w:val="baseline"/>
        <w:rPr>
          <w:rFonts w:hint="eastAsia" w:ascii="仿宋" w:hAnsi="仿宋" w:eastAsia="仿宋" w:cs="仿宋"/>
          <w:b w:val="0"/>
          <w:bCs w:val="0"/>
          <w:sz w:val="24"/>
          <w:szCs w:val="24"/>
          <w:shd w:val="clear" w:color="auto" w:fill="BFBFBF"/>
        </w:rPr>
      </w:pPr>
      <w:r>
        <w:rPr>
          <w:rFonts w:hint="eastAsia" w:ascii="仿宋" w:hAnsi="仿宋" w:eastAsia="仿宋" w:cs="仿宋"/>
          <w:b w:val="0"/>
          <w:bCs w:val="0"/>
          <w:sz w:val="24"/>
          <w:szCs w:val="24"/>
          <w:lang w:val="en-US" w:eastAsia="zh-CN"/>
        </w:rPr>
        <w:t>14</w:t>
      </w:r>
      <w:r>
        <w:rPr>
          <w:rFonts w:hint="eastAsia" w:ascii="仿宋" w:hAnsi="仿宋" w:eastAsia="仿宋" w:cs="仿宋"/>
          <w:b w:val="0"/>
          <w:bCs w:val="0"/>
          <w:sz w:val="24"/>
          <w:szCs w:val="24"/>
        </w:rPr>
        <w:t>.1 功能特点：</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消防壁挂柜包含消防电话系统、消防广播系统和系统电源等三部分，消防电话系统与消防广播系统既可单独使用，也可同时使用。</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14.1.1</w:t>
      </w:r>
      <w:r>
        <w:rPr>
          <w:rFonts w:hint="eastAsia" w:ascii="仿宋" w:hAnsi="仿宋" w:eastAsia="仿宋" w:cs="仿宋"/>
          <w:b w:val="0"/>
          <w:bCs w:val="0"/>
          <w:sz w:val="24"/>
          <w:szCs w:val="24"/>
        </w:rPr>
        <w:t>消防电话固定可带4路电话分机或电话插孔，可连接电话分机、电话插孔、手柄等设备组成消防电话报警系统。</w:t>
      </w:r>
    </w:p>
    <w:p>
      <w:pPr>
        <w:pStyle w:val="2"/>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（1）可与分机进行可靠的通讯，可对在线的分机进行一次登记并保持运行过程中的实时检测，对登记存在的分机出现开路故障可快速作出报警，便于日常维护。</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（2）系统配备电话分机，分机摘机即可呼叫主机，主机呼叫时分机振铃；配备电话手柄和电话插孔可以呼叫电话主机。</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（3）本系统为固定4路配置。</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14.1.2</w:t>
      </w:r>
      <w:r>
        <w:rPr>
          <w:rFonts w:hint="eastAsia" w:ascii="仿宋" w:hAnsi="仿宋" w:eastAsia="仿宋" w:cs="仿宋"/>
          <w:b w:val="0"/>
          <w:bCs w:val="0"/>
          <w:sz w:val="24"/>
          <w:szCs w:val="24"/>
        </w:rPr>
        <w:t>消防应急广播设备最大输出功率为120W，固定可带1个广播分区。系统采用汉字液晶显示，并配有电子录音单元。</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（1）最大输出功率为120W，有1个固定广播分区，具有短路保护功能。</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（2）有话筒、外线、MP3、电子语音等4种音源供广播时选择。</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（3）有手动和联动两方式启动应急广播。</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（4）可接受外部的串口控制命令或逻辑控制命令启动联动应急广播。</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（5）待机时对登记区域自动实时巡检，在输出有短路或断路时进行故障提示。</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14</w:t>
      </w:r>
      <w:r>
        <w:rPr>
          <w:rFonts w:hint="eastAsia" w:ascii="仿宋" w:hAnsi="仿宋" w:eastAsia="仿宋" w:cs="仿宋"/>
          <w:b w:val="0"/>
          <w:bCs w:val="0"/>
          <w:sz w:val="24"/>
          <w:szCs w:val="24"/>
        </w:rPr>
        <w:t>.2 技术指标：</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14.2.1</w:t>
      </w:r>
      <w:r>
        <w:rPr>
          <w:rFonts w:hint="eastAsia" w:ascii="仿宋" w:hAnsi="仿宋" w:eastAsia="仿宋" w:cs="仿宋"/>
          <w:b w:val="0"/>
          <w:bCs w:val="0"/>
          <w:sz w:val="24"/>
          <w:szCs w:val="24"/>
        </w:rPr>
        <w:t>消防电话参数：</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（1）频率范围：300~3400Hz</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（2）传输衰耗：≤5dB</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（3）电子录音：时长</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rPr>
        <w:t>30分钟，最大录音段≤99</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14.2.2</w:t>
      </w:r>
      <w:r>
        <w:rPr>
          <w:rFonts w:hint="eastAsia" w:ascii="仿宋" w:hAnsi="仿宋" w:eastAsia="仿宋" w:cs="仿宋"/>
          <w:b w:val="0"/>
          <w:bCs w:val="0"/>
          <w:sz w:val="24"/>
          <w:szCs w:val="24"/>
        </w:rPr>
        <w:t>消防广播参数：</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（1）频率响应：80~8000Hz±3%</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（2）信噪比：≥70dB</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（3）失真度：≤5%</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（4）额定输出功率：120W</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（5）工作电压：AC220V</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（6）备电电压：DC24V，蓄电池12V7AH*2</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14.3.</w:t>
      </w:r>
      <w:r>
        <w:rPr>
          <w:rFonts w:hint="eastAsia" w:ascii="仿宋" w:hAnsi="仿宋" w:eastAsia="仿宋" w:cs="仿宋"/>
          <w:b w:val="0"/>
          <w:bCs w:val="0"/>
          <w:sz w:val="24"/>
          <w:szCs w:val="24"/>
        </w:rPr>
        <w:t>消防应急广播区域控制盘</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shd w:val="clear" w:color="auto" w:fill="auto"/>
        </w:rPr>
        <w:t>总线控制模式，最大90个区域对应90个广播模块，具有总线接口,可实现外控命令自动启动应急广播输出,具有联动自检及实时检测广播线路状态等功能；中文点振式液晶屏。</w:t>
      </w:r>
    </w:p>
    <w:p>
      <w:pPr>
        <w:pageBreakBefore w:val="0"/>
        <w:widowControl w:val="0"/>
        <w:numPr>
          <w:ilvl w:val="0"/>
          <w:numId w:val="0"/>
        </w:numPr>
        <w:kinsoku/>
        <w:overflowPunct/>
        <w:topLinePunct w:val="0"/>
        <w:bidi w:val="0"/>
        <w:spacing w:line="360" w:lineRule="auto"/>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15.消防电话总机-多线式</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15.1功能特点：</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15.1.1 2N线制连接，每门分机电话线长度≤1500m。1～40门分机地址，配接专用消防电话分机和消防电话</w:t>
      </w:r>
      <w:r>
        <w:rPr>
          <w:rFonts w:hint="eastAsia" w:ascii="仿宋" w:hAnsi="仿宋" w:eastAsia="仿宋" w:cs="仿宋"/>
          <w:b w:val="0"/>
          <w:bCs w:val="0"/>
          <w:sz w:val="24"/>
          <w:szCs w:val="24"/>
        </w:rPr>
        <w:t>插孔。</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15.1.2</w:t>
      </w:r>
      <w:r>
        <w:rPr>
          <w:rFonts w:hint="eastAsia" w:ascii="仿宋" w:hAnsi="仿宋" w:eastAsia="仿宋" w:cs="仿宋"/>
          <w:b w:val="0"/>
          <w:bCs w:val="0"/>
          <w:sz w:val="24"/>
          <w:szCs w:val="24"/>
        </w:rPr>
        <w:t>每路电话线路上不允许并接2只及以上的电话分机。</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15.1.3</w:t>
      </w:r>
      <w:r>
        <w:rPr>
          <w:rFonts w:hint="eastAsia" w:ascii="仿宋" w:hAnsi="仿宋" w:eastAsia="仿宋" w:cs="仿宋"/>
          <w:b w:val="0"/>
          <w:bCs w:val="0"/>
          <w:sz w:val="24"/>
          <w:szCs w:val="24"/>
        </w:rPr>
        <w:t>实时时钟显示。总机断电后，时钟由电池供电确保走时不间断。</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15.1.4</w:t>
      </w:r>
      <w:r>
        <w:rPr>
          <w:rFonts w:hint="eastAsia" w:ascii="仿宋" w:hAnsi="仿宋" w:eastAsia="仿宋" w:cs="仿宋"/>
          <w:b w:val="0"/>
          <w:bCs w:val="0"/>
          <w:sz w:val="24"/>
          <w:szCs w:val="24"/>
        </w:rPr>
        <w:t>消防电话分机摘机或插孔式消防电话分机插入消防电话插孔中可直接呼叫总机。总机可通过地址操作与多部分机呼叫和通话。</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15.1.5</w:t>
      </w:r>
      <w:r>
        <w:rPr>
          <w:rFonts w:hint="eastAsia" w:ascii="仿宋" w:hAnsi="仿宋" w:eastAsia="仿宋" w:cs="仿宋"/>
          <w:b w:val="0"/>
          <w:bCs w:val="0"/>
          <w:sz w:val="24"/>
          <w:szCs w:val="24"/>
        </w:rPr>
        <w:t>自动记录呼叫或通话情况，通话时自动录音。具有电话线路断路故障判断能力，并有声光故障报警。</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15.1.6</w:t>
      </w:r>
      <w:r>
        <w:rPr>
          <w:rFonts w:hint="eastAsia" w:ascii="仿宋" w:hAnsi="仿宋" w:eastAsia="仿宋" w:cs="仿宋"/>
          <w:b w:val="0"/>
          <w:bCs w:val="0"/>
          <w:sz w:val="24"/>
          <w:szCs w:val="24"/>
        </w:rPr>
        <w:t>电话分机和电话插孔具有工作状态指示。</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 xml:space="preserve">15.1.7 </w:t>
      </w:r>
      <w:r>
        <w:rPr>
          <w:rFonts w:hint="eastAsia" w:ascii="仿宋" w:hAnsi="仿宋" w:eastAsia="仿宋" w:cs="仿宋"/>
          <w:b w:val="0"/>
          <w:bCs w:val="0"/>
          <w:sz w:val="24"/>
          <w:szCs w:val="24"/>
        </w:rPr>
        <w:t>电话插孔可并联使用，每门最多可接入</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rPr>
        <w:t>30个，末端需接入终端电阻7.5K(随主机配给)，用于开路故障判断。</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.2技术指标：</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15.2.1工作电压：DC.24V（由报警控制器或消防联动电源提供）</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15.2.2工作电流：＜2A</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15.2.3线制：2N</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15.2.4工作温度：-10…+50℃</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15.2.5话线电压：DC15V</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15.2.6执行标准：GB16806-2006</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15.2.7相对湿度：≤95%(40±2℃) </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15.2.8容量：最大40门；最小8门</w:t>
      </w:r>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15.2.9系统布线：宜选用截面积≥1.0</w:t>
      </w:r>
      <w:r>
        <w:rPr>
          <w:rFonts w:hint="eastAsia" w:ascii="仿宋" w:hAnsi="仿宋" w:eastAsia="仿宋" w:cs="仿宋"/>
          <w:b w:val="0"/>
          <w:bCs w:val="0"/>
          <w:sz w:val="24"/>
          <w:szCs w:val="24"/>
        </w:rPr>
        <w:t>mm</w:t>
      </w:r>
      <w:r>
        <w:rPr>
          <w:rFonts w:hint="eastAsia" w:ascii="仿宋" w:hAnsi="仿宋" w:eastAsia="仿宋" w:cs="仿宋"/>
          <w:b w:val="0"/>
          <w:bCs w:val="0"/>
          <w:sz w:val="24"/>
          <w:szCs w:val="24"/>
          <w:vertAlign w:val="superscript"/>
        </w:rPr>
        <w:t>2</w:t>
      </w:r>
      <w:r>
        <w:rPr>
          <w:rFonts w:hint="eastAsia" w:ascii="仿宋" w:hAnsi="仿宋" w:eastAsia="仿宋" w:cs="仿宋"/>
          <w:b w:val="0"/>
          <w:bCs w:val="0"/>
          <w:sz w:val="24"/>
          <w:szCs w:val="24"/>
          <w:lang w:val="en-US" w:eastAsia="zh-CN"/>
        </w:rPr>
        <w:t>的屏蔽双色双绞线</w:t>
      </w:r>
    </w:p>
    <w:p>
      <w:pPr>
        <w:pageBreakBefore w:val="0"/>
        <w:widowControl w:val="0"/>
        <w:numPr>
          <w:ilvl w:val="0"/>
          <w:numId w:val="0"/>
        </w:numPr>
        <w:kinsoku/>
        <w:overflowPunct/>
        <w:topLinePunct w:val="0"/>
        <w:bidi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16.</w:t>
      </w:r>
      <w:r>
        <w:rPr>
          <w:rFonts w:hint="eastAsia" w:ascii="仿宋" w:hAnsi="仿宋" w:eastAsia="仿宋" w:cs="仿宋"/>
          <w:b/>
          <w:bCs/>
          <w:sz w:val="24"/>
          <w:szCs w:val="24"/>
        </w:rPr>
        <w:t>消防电话分机-手提插孔式</w:t>
      </w:r>
    </w:p>
    <w:p>
      <w:pPr>
        <w:pStyle w:val="2"/>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16</w:t>
      </w:r>
      <w:r>
        <w:rPr>
          <w:rFonts w:hint="eastAsia" w:ascii="仿宋" w:hAnsi="仿宋" w:eastAsia="仿宋" w:cs="仿宋"/>
          <w:b w:val="0"/>
          <w:bCs w:val="0"/>
          <w:sz w:val="24"/>
          <w:szCs w:val="24"/>
        </w:rPr>
        <w:t>.1功能特点：电话手柄与消防电话插孔或带电话插孔的手动报警按钮配套使用。</w:t>
      </w:r>
    </w:p>
    <w:p>
      <w:pPr>
        <w:pStyle w:val="2"/>
        <w:pageBreakBefore w:val="0"/>
        <w:widowControl w:val="0"/>
        <w:kinsoku/>
        <w:overflowPunct/>
        <w:topLinePunct w:val="0"/>
        <w:bidi w:val="0"/>
        <w:spacing w:line="360" w:lineRule="auto"/>
        <w:ind w:firstLine="482" w:firstLineChars="200"/>
        <w:rPr>
          <w:rFonts w:hint="default" w:ascii="仿宋" w:hAnsi="仿宋" w:eastAsia="仿宋" w:cs="仿宋"/>
          <w:b/>
          <w:bCs/>
          <w:sz w:val="24"/>
          <w:szCs w:val="24"/>
          <w:lang w:val="en-US" w:eastAsia="zh-CN"/>
        </w:rPr>
      </w:pPr>
      <w:bookmarkStart w:id="29" w:name="_Toc207613675"/>
      <w:bookmarkStart w:id="30" w:name="_Toc310415008"/>
      <w:bookmarkStart w:id="31" w:name="_Toc252263290"/>
      <w:bookmarkStart w:id="32" w:name="_Toc103574111"/>
      <w:bookmarkStart w:id="33" w:name="_Toc237062271"/>
      <w:bookmarkStart w:id="34" w:name="_Toc103497829"/>
      <w:bookmarkStart w:id="35" w:name="_Toc170024664"/>
      <w:bookmarkStart w:id="36" w:name="_Toc207614031"/>
      <w:bookmarkStart w:id="37" w:name="_Toc271727471"/>
      <w:bookmarkStart w:id="38" w:name="_Toc207613203"/>
      <w:bookmarkStart w:id="39" w:name="_Toc97625158"/>
      <w:bookmarkStart w:id="40" w:name="_Toc103499060"/>
      <w:bookmarkStart w:id="41" w:name="_Toc521414235"/>
      <w:r>
        <w:rPr>
          <w:rFonts w:hint="eastAsia" w:ascii="仿宋" w:hAnsi="仿宋" w:eastAsia="仿宋" w:cs="仿宋"/>
          <w:b/>
          <w:bCs/>
          <w:sz w:val="24"/>
          <w:szCs w:val="24"/>
        </w:rPr>
        <w:t>1</w:t>
      </w:r>
      <w:r>
        <w:rPr>
          <w:rFonts w:hint="eastAsia" w:ascii="仿宋" w:hAnsi="仿宋" w:eastAsia="仿宋" w:cs="仿宋"/>
          <w:b/>
          <w:bCs/>
          <w:sz w:val="24"/>
          <w:szCs w:val="24"/>
          <w:lang w:val="en-US" w:eastAsia="zh-CN"/>
        </w:rPr>
        <w:t>7.消防联动电源</w:t>
      </w:r>
    </w:p>
    <w:p>
      <w:pPr>
        <w:pStyle w:val="2"/>
        <w:pageBreakBefore w:val="0"/>
        <w:widowControl w:val="0"/>
        <w:kinsoku/>
        <w:overflowPunct/>
        <w:topLinePunct w:val="0"/>
        <w:bidi w:val="0"/>
        <w:spacing w:line="360" w:lineRule="auto"/>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 xml:space="preserve">17.1 </w:t>
      </w:r>
      <w:r>
        <w:rPr>
          <w:rFonts w:hint="eastAsia" w:ascii="仿宋" w:hAnsi="仿宋" w:eastAsia="仿宋" w:cs="仿宋"/>
          <w:b/>
          <w:bCs/>
          <w:sz w:val="24"/>
          <w:szCs w:val="24"/>
        </w:rPr>
        <w:t>直流供电</w:t>
      </w:r>
      <w:bookmarkEnd w:id="29"/>
      <w:bookmarkEnd w:id="30"/>
      <w:bookmarkEnd w:id="31"/>
      <w:bookmarkEnd w:id="32"/>
      <w:bookmarkEnd w:id="33"/>
      <w:bookmarkEnd w:id="34"/>
      <w:bookmarkEnd w:id="35"/>
      <w:bookmarkEnd w:id="36"/>
      <w:bookmarkEnd w:id="37"/>
      <w:bookmarkEnd w:id="38"/>
      <w:bookmarkEnd w:id="39"/>
      <w:bookmarkEnd w:id="40"/>
      <w:r>
        <w:rPr>
          <w:rFonts w:hint="eastAsia" w:ascii="仿宋" w:hAnsi="仿宋" w:eastAsia="仿宋" w:cs="仿宋"/>
          <w:b/>
          <w:bCs/>
          <w:sz w:val="24"/>
          <w:szCs w:val="24"/>
        </w:rPr>
        <w:t>单元</w:t>
      </w:r>
      <w:bookmarkEnd w:id="41"/>
    </w:p>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17.1.1</w:t>
      </w:r>
      <w:r>
        <w:rPr>
          <w:rFonts w:hint="eastAsia" w:ascii="仿宋" w:hAnsi="仿宋" w:eastAsia="仿宋" w:cs="仿宋"/>
          <w:b w:val="0"/>
          <w:bCs w:val="0"/>
          <w:sz w:val="24"/>
          <w:szCs w:val="24"/>
        </w:rPr>
        <w:t>功能特点：</w:t>
      </w:r>
    </w:p>
    <w:p>
      <w:pPr>
        <w:pageBreakBefore w:val="0"/>
        <w:widowControl w:val="0"/>
        <w:numPr>
          <w:ilvl w:val="0"/>
          <w:numId w:val="0"/>
        </w:numPr>
        <w:kinsoku/>
        <w:overflowPunct/>
        <w:topLinePunct w:val="0"/>
        <w:bidi w:val="0"/>
        <w:spacing w:line="360" w:lineRule="auto"/>
        <w:ind w:leftChars="200" w:firstLine="240" w:firstLineChars="100"/>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用于火灾报警控制器、联动控制设备、灭火设备。</w:t>
      </w:r>
    </w:p>
    <w:p>
      <w:pPr>
        <w:pageBreakBefore w:val="0"/>
        <w:widowControl w:val="0"/>
        <w:numPr>
          <w:ilvl w:val="0"/>
          <w:numId w:val="0"/>
        </w:numPr>
        <w:kinsoku/>
        <w:overflowPunct/>
        <w:topLinePunct w:val="0"/>
        <w:bidi w:val="0"/>
        <w:spacing w:line="360" w:lineRule="auto"/>
        <w:ind w:leftChars="200" w:firstLine="240" w:firstLineChars="100"/>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符合GB16806-2006《消防联动控制系统》的要求。</w:t>
      </w:r>
    </w:p>
    <w:p>
      <w:pPr>
        <w:pageBreakBefore w:val="0"/>
        <w:widowControl w:val="0"/>
        <w:numPr>
          <w:ilvl w:val="0"/>
          <w:numId w:val="0"/>
        </w:numPr>
        <w:kinsoku/>
        <w:overflowPunct/>
        <w:topLinePunct w:val="0"/>
        <w:bidi w:val="0"/>
        <w:spacing w:line="360" w:lineRule="auto"/>
        <w:ind w:leftChars="200" w:firstLine="240" w:firstLineChars="100"/>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主备电切换、对电池有充电功能。</w:t>
      </w:r>
    </w:p>
    <w:p>
      <w:pPr>
        <w:pageBreakBefore w:val="0"/>
        <w:widowControl w:val="0"/>
        <w:numPr>
          <w:ilvl w:val="0"/>
          <w:numId w:val="0"/>
        </w:numPr>
        <w:kinsoku/>
        <w:overflowPunct/>
        <w:topLinePunct w:val="0"/>
        <w:bidi w:val="0"/>
        <w:spacing w:line="360" w:lineRule="auto"/>
        <w:ind w:leftChars="200" w:firstLine="240" w:firstLineChars="100"/>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稳定的电流、电压输出。</w:t>
      </w:r>
    </w:p>
    <w:p>
      <w:pPr>
        <w:pageBreakBefore w:val="0"/>
        <w:widowControl w:val="0"/>
        <w:numPr>
          <w:ilvl w:val="0"/>
          <w:numId w:val="0"/>
        </w:numPr>
        <w:kinsoku/>
        <w:overflowPunct/>
        <w:topLinePunct w:val="0"/>
        <w:bidi w:val="0"/>
        <w:spacing w:line="360" w:lineRule="auto"/>
        <w:ind w:leftChars="200" w:firstLine="240" w:firstLineChars="100"/>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可靠的自动保护功能（备电欠压保护、输出过压保护、负载过流保护）。</w:t>
      </w:r>
    </w:p>
    <w:p>
      <w:pPr>
        <w:pageBreakBefore w:val="0"/>
        <w:widowControl w:val="0"/>
        <w:numPr>
          <w:ilvl w:val="0"/>
          <w:numId w:val="0"/>
        </w:numPr>
        <w:kinsoku/>
        <w:overflowPunct/>
        <w:topLinePunct w:val="0"/>
        <w:bidi w:val="0"/>
        <w:spacing w:line="360" w:lineRule="auto"/>
        <w:ind w:leftChars="200" w:firstLine="240" w:firstLineChars="100"/>
        <w:rPr>
          <w:rFonts w:hint="eastAsia" w:ascii="仿宋" w:hAnsi="仿宋" w:eastAsia="仿宋" w:cs="仿宋"/>
          <w:b w:val="0"/>
          <w:bCs w:val="0"/>
          <w:sz w:val="24"/>
          <w:szCs w:val="24"/>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6</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良好的电磁抗干扰性能。</w:t>
      </w:r>
    </w:p>
    <w:tbl>
      <w:tblPr>
        <w:tblStyle w:val="6"/>
        <w:tblW w:w="94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2142"/>
        <w:gridCol w:w="3066"/>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1332" w:type="dxa"/>
            <w:noWrap w:val="0"/>
            <w:vAlign w:val="center"/>
          </w:tcPr>
          <w:p>
            <w:pPr>
              <w:pStyle w:val="2"/>
              <w:pageBreakBefore w:val="0"/>
              <w:widowControl w:val="0"/>
              <w:kinsoku/>
              <w:overflowPunct/>
              <w:topLinePunct w:val="0"/>
              <w:bidi w:val="0"/>
              <w:snapToGrid w:val="0"/>
              <w:spacing w:line="360" w:lineRule="auto"/>
              <w:ind w:left="0" w:leftChars="0" w:right="0" w:rightChars="0" w:firstLine="0" w:firstLineChars="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序号</w:t>
            </w:r>
          </w:p>
        </w:tc>
        <w:tc>
          <w:tcPr>
            <w:tcW w:w="2142" w:type="dxa"/>
            <w:noWrap w:val="0"/>
            <w:vAlign w:val="center"/>
          </w:tcPr>
          <w:p>
            <w:pPr>
              <w:pStyle w:val="2"/>
              <w:pageBreakBefore w:val="0"/>
              <w:widowControl w:val="0"/>
              <w:kinsoku/>
              <w:overflowPunct/>
              <w:topLinePunct w:val="0"/>
              <w:bidi w:val="0"/>
              <w:snapToGrid w:val="0"/>
              <w:spacing w:line="360" w:lineRule="auto"/>
              <w:ind w:left="0" w:leftChars="0" w:right="0" w:rightChars="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规格</w:t>
            </w:r>
          </w:p>
        </w:tc>
        <w:tc>
          <w:tcPr>
            <w:tcW w:w="3066" w:type="dxa"/>
            <w:noWrap w:val="0"/>
            <w:vAlign w:val="center"/>
          </w:tcPr>
          <w:p>
            <w:pPr>
              <w:pStyle w:val="2"/>
              <w:pageBreakBefore w:val="0"/>
              <w:widowControl w:val="0"/>
              <w:kinsoku/>
              <w:overflowPunct/>
              <w:topLinePunct w:val="0"/>
              <w:bidi w:val="0"/>
              <w:snapToGrid w:val="0"/>
              <w:spacing w:line="360" w:lineRule="auto"/>
              <w:ind w:left="0" w:leftChars="0" w:right="0" w:rightChars="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安装形式</w:t>
            </w:r>
          </w:p>
        </w:tc>
        <w:tc>
          <w:tcPr>
            <w:tcW w:w="2916" w:type="dxa"/>
            <w:noWrap w:val="0"/>
            <w:vAlign w:val="center"/>
          </w:tcPr>
          <w:p>
            <w:pPr>
              <w:pStyle w:val="2"/>
              <w:pageBreakBefore w:val="0"/>
              <w:widowControl w:val="0"/>
              <w:kinsoku/>
              <w:overflowPunct/>
              <w:topLinePunct w:val="0"/>
              <w:bidi w:val="0"/>
              <w:snapToGrid w:val="0"/>
              <w:spacing w:line="360" w:lineRule="auto"/>
              <w:ind w:left="0" w:leftChars="0" w:right="0" w:rightChars="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1332" w:type="dxa"/>
            <w:noWrap w:val="0"/>
            <w:vAlign w:val="center"/>
          </w:tcPr>
          <w:p>
            <w:pPr>
              <w:pStyle w:val="2"/>
              <w:pageBreakBefore w:val="0"/>
              <w:widowControl w:val="0"/>
              <w:kinsoku/>
              <w:overflowPunct/>
              <w:topLinePunct w:val="0"/>
              <w:bidi w:val="0"/>
              <w:snapToGrid w:val="0"/>
              <w:spacing w:line="360" w:lineRule="auto"/>
              <w:ind w:left="0" w:leftChars="0" w:right="0" w:rightChars="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2142" w:type="dxa"/>
            <w:noWrap w:val="0"/>
            <w:vAlign w:val="center"/>
          </w:tcPr>
          <w:p>
            <w:pPr>
              <w:pStyle w:val="2"/>
              <w:pageBreakBefore w:val="0"/>
              <w:widowControl w:val="0"/>
              <w:kinsoku/>
              <w:overflowPunct/>
              <w:topLinePunct w:val="0"/>
              <w:bidi w:val="0"/>
              <w:snapToGrid w:val="0"/>
              <w:spacing w:line="360" w:lineRule="auto"/>
              <w:ind w:left="0" w:leftChars="0" w:right="0" w:rightChars="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20A</w:t>
            </w:r>
          </w:p>
        </w:tc>
        <w:tc>
          <w:tcPr>
            <w:tcW w:w="3066" w:type="dxa"/>
            <w:noWrap w:val="0"/>
            <w:vAlign w:val="center"/>
          </w:tcPr>
          <w:p>
            <w:pPr>
              <w:pStyle w:val="2"/>
              <w:pageBreakBefore w:val="0"/>
              <w:widowControl w:val="0"/>
              <w:kinsoku/>
              <w:overflowPunct/>
              <w:topLinePunct w:val="0"/>
              <w:bidi w:val="0"/>
              <w:snapToGrid w:val="0"/>
              <w:spacing w:line="360" w:lineRule="auto"/>
              <w:ind w:left="0" w:leftChars="0" w:right="0" w:rightChars="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内置</w:t>
            </w:r>
          </w:p>
        </w:tc>
        <w:tc>
          <w:tcPr>
            <w:tcW w:w="2916" w:type="dxa"/>
            <w:noWrap w:val="0"/>
            <w:vAlign w:val="center"/>
          </w:tcPr>
          <w:p>
            <w:pPr>
              <w:pStyle w:val="2"/>
              <w:pageBreakBefore w:val="0"/>
              <w:widowControl w:val="0"/>
              <w:kinsoku/>
              <w:overflowPunct/>
              <w:topLinePunct w:val="0"/>
              <w:bidi w:val="0"/>
              <w:snapToGrid w:val="0"/>
              <w:spacing w:line="360" w:lineRule="auto"/>
              <w:ind w:left="0" w:leftChars="0" w:right="0" w:rightChars="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DV24V输出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1332" w:type="dxa"/>
            <w:noWrap w:val="0"/>
            <w:vAlign w:val="center"/>
          </w:tcPr>
          <w:p>
            <w:pPr>
              <w:pStyle w:val="2"/>
              <w:pageBreakBefore w:val="0"/>
              <w:widowControl w:val="0"/>
              <w:kinsoku/>
              <w:overflowPunct/>
              <w:topLinePunct w:val="0"/>
              <w:bidi w:val="0"/>
              <w:snapToGrid w:val="0"/>
              <w:spacing w:line="360" w:lineRule="auto"/>
              <w:ind w:left="0" w:leftChars="0" w:right="0" w:rightChars="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2</w:t>
            </w:r>
          </w:p>
        </w:tc>
        <w:tc>
          <w:tcPr>
            <w:tcW w:w="2142" w:type="dxa"/>
            <w:noWrap w:val="0"/>
            <w:vAlign w:val="center"/>
          </w:tcPr>
          <w:p>
            <w:pPr>
              <w:pStyle w:val="2"/>
              <w:pageBreakBefore w:val="0"/>
              <w:widowControl w:val="0"/>
              <w:kinsoku/>
              <w:overflowPunct/>
              <w:topLinePunct w:val="0"/>
              <w:bidi w:val="0"/>
              <w:snapToGrid w:val="0"/>
              <w:spacing w:line="360" w:lineRule="auto"/>
              <w:ind w:left="0" w:leftChars="0" w:right="0" w:rightChars="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20A</w:t>
            </w:r>
          </w:p>
        </w:tc>
        <w:tc>
          <w:tcPr>
            <w:tcW w:w="3066" w:type="dxa"/>
            <w:noWrap w:val="0"/>
            <w:vAlign w:val="center"/>
          </w:tcPr>
          <w:p>
            <w:pPr>
              <w:pStyle w:val="2"/>
              <w:pageBreakBefore w:val="0"/>
              <w:widowControl w:val="0"/>
              <w:kinsoku/>
              <w:overflowPunct/>
              <w:topLinePunct w:val="0"/>
              <w:bidi w:val="0"/>
              <w:snapToGrid w:val="0"/>
              <w:spacing w:line="360" w:lineRule="auto"/>
              <w:ind w:left="0" w:leftChars="0" w:right="0" w:rightChars="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面板式安装</w:t>
            </w:r>
          </w:p>
        </w:tc>
        <w:tc>
          <w:tcPr>
            <w:tcW w:w="2916" w:type="dxa"/>
            <w:noWrap w:val="0"/>
            <w:vAlign w:val="center"/>
          </w:tcPr>
          <w:p>
            <w:pPr>
              <w:pStyle w:val="2"/>
              <w:pageBreakBefore w:val="0"/>
              <w:widowControl w:val="0"/>
              <w:kinsoku/>
              <w:overflowPunct/>
              <w:topLinePunct w:val="0"/>
              <w:bidi w:val="0"/>
              <w:snapToGrid w:val="0"/>
              <w:spacing w:line="360" w:lineRule="auto"/>
              <w:ind w:left="0" w:leftChars="0" w:right="0" w:rightChars="0" w:firstLine="0" w:firstLineChars="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DV24V输出</w:t>
            </w:r>
          </w:p>
        </w:tc>
      </w:tr>
    </w:tbl>
    <w:p>
      <w:pPr>
        <w:pageBreakBefore w:val="0"/>
        <w:widowControl w:val="0"/>
        <w:numPr>
          <w:ilvl w:val="0"/>
          <w:numId w:val="0"/>
        </w:numPr>
        <w:kinsoku/>
        <w:overflowPunct/>
        <w:topLinePunct w:val="0"/>
        <w:bidi w:val="0"/>
        <w:spacing w:line="360" w:lineRule="auto"/>
        <w:ind w:firstLine="480" w:firstLineChars="200"/>
        <w:rPr>
          <w:rFonts w:hint="eastAsia" w:ascii="仿宋" w:hAnsi="仿宋" w:eastAsia="仿宋" w:cs="仿宋"/>
          <w:b w:val="0"/>
          <w:bCs w:val="0"/>
          <w:sz w:val="24"/>
          <w:szCs w:val="24"/>
        </w:rPr>
      </w:pPr>
      <w:bookmarkStart w:id="42" w:name="_Toc103497831"/>
      <w:bookmarkStart w:id="43" w:name="_Toc252263291"/>
      <w:bookmarkStart w:id="44" w:name="_Toc207614032"/>
      <w:bookmarkStart w:id="45" w:name="_Toc237062272"/>
      <w:bookmarkStart w:id="46" w:name="_Toc271727472"/>
      <w:bookmarkStart w:id="47" w:name="_Toc103499062"/>
      <w:bookmarkStart w:id="48" w:name="_Toc103574113"/>
      <w:bookmarkStart w:id="49" w:name="_Toc207613204"/>
      <w:bookmarkStart w:id="50" w:name="_Toc170024665"/>
      <w:bookmarkStart w:id="51" w:name="_Toc310415009"/>
      <w:bookmarkStart w:id="52" w:name="_Toc97625160"/>
      <w:bookmarkStart w:id="53" w:name="_Toc521414236"/>
      <w:bookmarkStart w:id="54" w:name="_Toc207613676"/>
      <w:r>
        <w:rPr>
          <w:rFonts w:hint="eastAsia" w:ascii="仿宋" w:hAnsi="仿宋" w:eastAsia="仿宋" w:cs="仿宋"/>
          <w:b w:val="0"/>
          <w:bCs w:val="0"/>
          <w:sz w:val="24"/>
          <w:szCs w:val="24"/>
          <w:lang w:val="en-US" w:eastAsia="zh-CN"/>
        </w:rPr>
        <w:t>17.</w:t>
      </w:r>
      <w:r>
        <w:rPr>
          <w:rFonts w:hint="eastAsia" w:ascii="仿宋" w:hAnsi="仿宋" w:eastAsia="仿宋" w:cs="仿宋"/>
          <w:b w:val="0"/>
          <w:bCs w:val="0"/>
          <w:sz w:val="24"/>
          <w:szCs w:val="24"/>
        </w:rPr>
        <w:t>2</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 xml:space="preserve"> 备用直流供电单元</w:t>
      </w:r>
      <w:bookmarkEnd w:id="42"/>
      <w:bookmarkEnd w:id="43"/>
      <w:bookmarkEnd w:id="44"/>
      <w:bookmarkEnd w:id="45"/>
      <w:bookmarkEnd w:id="46"/>
      <w:bookmarkEnd w:id="47"/>
      <w:bookmarkEnd w:id="48"/>
      <w:bookmarkEnd w:id="49"/>
      <w:bookmarkEnd w:id="50"/>
      <w:bookmarkEnd w:id="51"/>
      <w:bookmarkEnd w:id="52"/>
      <w:bookmarkEnd w:id="53"/>
      <w:bookmarkEnd w:id="54"/>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17.</w:t>
      </w:r>
      <w:r>
        <w:rPr>
          <w:rFonts w:hint="eastAsia" w:ascii="仿宋" w:hAnsi="仿宋" w:eastAsia="仿宋" w:cs="仿宋"/>
          <w:b w:val="0"/>
          <w:bCs w:val="0"/>
          <w:sz w:val="24"/>
          <w:szCs w:val="24"/>
        </w:rPr>
        <w:t>2.1功能特点：</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（1）备用直流单元，和消防联动电源配套使用。</w:t>
      </w:r>
    </w:p>
    <w:p>
      <w:pPr>
        <w:pageBreakBefore w:val="0"/>
        <w:widowControl w:val="0"/>
        <w:kinsoku/>
        <w:overflowPunct/>
        <w:topLinePunct w:val="0"/>
        <w:bidi w:val="0"/>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（2）备用直流单元安装在控制柜或琴台内部。</w:t>
      </w:r>
    </w:p>
    <w:tbl>
      <w:tblPr>
        <w:tblStyle w:val="6"/>
        <w:tblW w:w="94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2861"/>
        <w:gridCol w:w="5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 w:hRule="atLeast"/>
          <w:jc w:val="center"/>
        </w:trPr>
        <w:tc>
          <w:tcPr>
            <w:tcW w:w="1291" w:type="dxa"/>
            <w:noWrap w:val="0"/>
            <w:vAlign w:val="center"/>
          </w:tcPr>
          <w:p>
            <w:pPr>
              <w:pageBreakBefore w:val="0"/>
              <w:widowControl w:val="0"/>
              <w:kinsoku/>
              <w:overflowPunct/>
              <w:topLinePunct w:val="0"/>
              <w:bidi w:val="0"/>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序号</w:t>
            </w:r>
          </w:p>
        </w:tc>
        <w:tc>
          <w:tcPr>
            <w:tcW w:w="2861" w:type="dxa"/>
            <w:noWrap w:val="0"/>
            <w:vAlign w:val="center"/>
          </w:tcPr>
          <w:p>
            <w:pPr>
              <w:pageBreakBefore w:val="0"/>
              <w:widowControl w:val="0"/>
              <w:kinsoku/>
              <w:overflowPunct/>
              <w:topLinePunct w:val="0"/>
              <w:bidi w:val="0"/>
              <w:spacing w:line="360" w:lineRule="auto"/>
              <w:ind w:firstLine="480" w:firstLineChars="20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规格</w:t>
            </w:r>
          </w:p>
        </w:tc>
        <w:tc>
          <w:tcPr>
            <w:tcW w:w="5304" w:type="dxa"/>
            <w:noWrap w:val="0"/>
            <w:vAlign w:val="center"/>
          </w:tcPr>
          <w:p>
            <w:pPr>
              <w:pageBreakBefore w:val="0"/>
              <w:widowControl w:val="0"/>
              <w:kinsoku/>
              <w:overflowPunct/>
              <w:topLinePunct w:val="0"/>
              <w:bidi w:val="0"/>
              <w:spacing w:line="360" w:lineRule="auto"/>
              <w:ind w:firstLine="480" w:firstLineChars="20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配套电源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 w:hRule="atLeast"/>
          <w:jc w:val="center"/>
        </w:trPr>
        <w:tc>
          <w:tcPr>
            <w:tcW w:w="1291" w:type="dxa"/>
            <w:noWrap w:val="0"/>
            <w:vAlign w:val="center"/>
          </w:tcPr>
          <w:p>
            <w:pPr>
              <w:pageBreakBefore w:val="0"/>
              <w:widowControl w:val="0"/>
              <w:kinsoku/>
              <w:overflowPunct/>
              <w:topLinePunct w:val="0"/>
              <w:bidi w:val="0"/>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2861" w:type="dxa"/>
            <w:noWrap w:val="0"/>
            <w:vAlign w:val="center"/>
          </w:tcPr>
          <w:p>
            <w:pPr>
              <w:pageBreakBefore w:val="0"/>
              <w:widowControl w:val="0"/>
              <w:kinsoku/>
              <w:overflowPunct/>
              <w:topLinePunct w:val="0"/>
              <w:bidi w:val="0"/>
              <w:spacing w:line="360" w:lineRule="auto"/>
              <w:ind w:firstLine="480" w:firstLineChars="20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2节</w:t>
            </w:r>
          </w:p>
        </w:tc>
        <w:tc>
          <w:tcPr>
            <w:tcW w:w="5304" w:type="dxa"/>
            <w:noWrap w:val="0"/>
            <w:vAlign w:val="center"/>
          </w:tcPr>
          <w:p>
            <w:pPr>
              <w:pageBreakBefore w:val="0"/>
              <w:widowControl w:val="0"/>
              <w:kinsoku/>
              <w:overflowPunct/>
              <w:topLinePunct w:val="0"/>
              <w:bidi w:val="0"/>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PC20（20A）\ PC20M</w:t>
            </w:r>
          </w:p>
        </w:tc>
      </w:tr>
    </w:tbl>
    <w:p>
      <w:pPr>
        <w:rPr>
          <w:rFonts w:hint="default" w:ascii="仿宋_GB2312" w:eastAsia="仿宋_GB2312"/>
          <w:b/>
          <w:sz w:val="30"/>
          <w:szCs w:val="30"/>
          <w:lang w:val="en-US" w:eastAsia="zh-CN"/>
        </w:rPr>
      </w:pPr>
      <w:bookmarkStart w:id="55" w:name="_GoBack"/>
      <w:bookmarkEnd w:id="5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07CCC4"/>
    <w:multiLevelType w:val="singleLevel"/>
    <w:tmpl w:val="D307CCC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B7C80"/>
    <w:rsid w:val="038B16D4"/>
    <w:rsid w:val="07D2579E"/>
    <w:rsid w:val="153E416A"/>
    <w:rsid w:val="18542A9A"/>
    <w:rsid w:val="309968CA"/>
    <w:rsid w:val="38D24F27"/>
    <w:rsid w:val="3A00424A"/>
    <w:rsid w:val="3D2B11AF"/>
    <w:rsid w:val="437A270F"/>
    <w:rsid w:val="4A2966CF"/>
    <w:rsid w:val="4A6A6EF8"/>
    <w:rsid w:val="4A6C75B2"/>
    <w:rsid w:val="561C7325"/>
    <w:rsid w:val="5D561E73"/>
    <w:rsid w:val="5ECB5D85"/>
    <w:rsid w:val="605169AE"/>
    <w:rsid w:val="63AF62AF"/>
    <w:rsid w:val="6EB46AA7"/>
    <w:rsid w:val="76841C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kern w:val="0"/>
      <w:sz w:val="24"/>
      <w:szCs w:val="20"/>
    </w:rPr>
  </w:style>
  <w:style w:type="paragraph" w:styleId="3">
    <w:name w:val="Plain Text"/>
    <w:basedOn w:val="1"/>
    <w:uiPriority w:val="0"/>
    <w:rPr>
      <w:rFonts w:ascii="宋体" w:hAnsi="Courier New"/>
      <w:szCs w:val="20"/>
    </w:rPr>
  </w:style>
  <w:style w:type="paragraph" w:styleId="4">
    <w:name w:val="Date"/>
    <w:basedOn w:val="1"/>
    <w:next w:val="1"/>
    <w:qFormat/>
    <w:uiPriority w:val="0"/>
    <w:rPr>
      <w:sz w:val="24"/>
      <w:szCs w:val="20"/>
    </w:rPr>
  </w:style>
  <w:style w:type="paragraph" w:styleId="5">
    <w:name w:val="Body Text Indent 2"/>
    <w:basedOn w:val="1"/>
    <w:qFormat/>
    <w:uiPriority w:val="0"/>
    <w:pPr>
      <w:spacing w:after="120" w:line="480" w:lineRule="auto"/>
      <w:ind w:left="420" w:leftChars="200"/>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List Paragraph"/>
    <w:basedOn w:val="1"/>
    <w:qFormat/>
    <w:uiPriority w:val="34"/>
    <w:pPr>
      <w:ind w:firstLine="420" w:firstLineChars="200"/>
    </w:pPr>
  </w:style>
  <w:style w:type="character" w:customStyle="1" w:styleId="10">
    <w:name w:val="font41"/>
    <w:basedOn w:val="8"/>
    <w:qFormat/>
    <w:uiPriority w:val="0"/>
    <w:rPr>
      <w:rFonts w:hint="eastAsia" w:ascii="宋体" w:hAnsi="宋体" w:eastAsia="宋体" w:cs="宋体"/>
      <w:color w:val="000000"/>
      <w:sz w:val="22"/>
      <w:szCs w:val="22"/>
      <w:u w:val="none"/>
    </w:rPr>
  </w:style>
  <w:style w:type="character" w:customStyle="1" w:styleId="11">
    <w:name w:val="font01"/>
    <w:basedOn w:val="8"/>
    <w:qFormat/>
    <w:uiPriority w:val="0"/>
    <w:rPr>
      <w:rFonts w:hint="eastAsia" w:ascii="宋体" w:hAnsi="宋体" w:eastAsia="宋体" w:cs="宋体"/>
      <w:color w:val="00B050"/>
      <w:sz w:val="22"/>
      <w:szCs w:val="22"/>
      <w:u w:val="none"/>
    </w:rPr>
  </w:style>
  <w:style w:type="character" w:customStyle="1" w:styleId="12">
    <w:name w:val="font11"/>
    <w:basedOn w:val="8"/>
    <w:qFormat/>
    <w:uiPriority w:val="0"/>
    <w:rPr>
      <w:rFonts w:ascii="黑体" w:hAnsi="宋体" w:eastAsia="黑体" w:cs="黑体"/>
      <w:color w:val="00B050"/>
      <w:sz w:val="22"/>
      <w:szCs w:val="22"/>
      <w:u w:val="none"/>
    </w:rPr>
  </w:style>
  <w:style w:type="paragraph" w:styleId="13">
    <w:name w:val="No Spacing"/>
    <w:qFormat/>
    <w:uiPriority w:val="1"/>
    <w:pPr>
      <w:widowControl w:val="0"/>
      <w:jc w:val="both"/>
    </w:pPr>
    <w:rPr>
      <w:rFonts w:ascii="Calibri" w:hAnsi="Calibri" w:eastAsia="宋体" w:cs="Times New Roman"/>
      <w:kern w:val="2"/>
      <w:sz w:val="21"/>
      <w:szCs w:val="22"/>
      <w:lang w:val="en-US" w:eastAsia="zh-CN" w:bidi="ar-SA"/>
    </w:rPr>
  </w:style>
  <w:style w:type="table" w:customStyle="1" w:styleId="14">
    <w:name w:val="TableGrid"/>
    <w:qFormat/>
    <w:uiPriority w:val="0"/>
    <w:tblPr>
      <w:tblLayout w:type="fixed"/>
      <w:tblCellMar>
        <w:top w:w="0" w:type="dxa"/>
        <w:left w:w="0" w:type="dxa"/>
        <w:bottom w:w="0" w:type="dxa"/>
        <w:right w:w="0" w:type="dxa"/>
      </w:tblCellMar>
    </w:tblPr>
  </w:style>
  <w:style w:type="paragraph" w:customStyle="1" w:styleId="15">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asd</dc:creator>
  <cp:lastModifiedBy>L</cp:lastModifiedBy>
  <dcterms:modified xsi:type="dcterms:W3CDTF">2019-08-08T01:11:57Z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